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45E13A" w14:textId="77777777" w:rsidR="009E07F4" w:rsidRPr="00C65DD6" w:rsidRDefault="009E07F4" w:rsidP="009E07F4">
      <w:pPr>
        <w:jc w:val="center"/>
        <w:rPr>
          <w:b/>
          <w:lang w:val="lt-LT"/>
        </w:rPr>
      </w:pPr>
      <w:r w:rsidRPr="00C65DD6">
        <w:rPr>
          <w:b/>
          <w:noProof/>
          <w:lang w:val="lt-LT" w:eastAsia="lt-LT"/>
        </w:rPr>
        <w:drawing>
          <wp:inline distT="0" distB="0" distL="0" distR="0" wp14:anchorId="68868B4D" wp14:editId="0C9AF04D">
            <wp:extent cx="457200" cy="533400"/>
            <wp:effectExtent l="19050" t="0" r="0" b="0"/>
            <wp:docPr id="4" name="Paveikslėlis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6DE346E" w14:textId="77777777" w:rsidR="009E07F4" w:rsidRPr="00C65DD6" w:rsidRDefault="009E07F4" w:rsidP="009E07F4">
      <w:pPr>
        <w:jc w:val="center"/>
        <w:rPr>
          <w:b/>
          <w:sz w:val="24"/>
          <w:szCs w:val="24"/>
          <w:lang w:val="lt-LT"/>
        </w:rPr>
      </w:pPr>
    </w:p>
    <w:p w14:paraId="358E28F1" w14:textId="77777777" w:rsidR="009E07F4" w:rsidRPr="00C65DD6" w:rsidRDefault="009E07F4" w:rsidP="009E07F4">
      <w:pPr>
        <w:jc w:val="center"/>
        <w:rPr>
          <w:rFonts w:eastAsia="SimSun"/>
          <w:b/>
          <w:sz w:val="24"/>
          <w:lang w:val="lt-LT"/>
        </w:rPr>
      </w:pPr>
      <w:r w:rsidRPr="00C65DD6">
        <w:rPr>
          <w:rFonts w:eastAsia="SimSun"/>
          <w:b/>
          <w:sz w:val="24"/>
          <w:lang w:val="lt-LT"/>
        </w:rPr>
        <w:t>ŠIAULIŲ LOPŠELIO-DARŽELIO „SIGUTĖ“</w:t>
      </w:r>
    </w:p>
    <w:p w14:paraId="29C57C3F" w14:textId="77777777" w:rsidR="009E07F4" w:rsidRPr="00C65DD6" w:rsidRDefault="009E07F4" w:rsidP="009E07F4">
      <w:pPr>
        <w:jc w:val="center"/>
        <w:rPr>
          <w:rFonts w:eastAsia="SimSun"/>
          <w:b/>
          <w:sz w:val="24"/>
          <w:lang w:val="lt-LT"/>
        </w:rPr>
      </w:pPr>
      <w:r w:rsidRPr="00C65DD6">
        <w:rPr>
          <w:rFonts w:eastAsia="SimSun"/>
          <w:b/>
          <w:sz w:val="24"/>
          <w:lang w:val="lt-LT"/>
        </w:rPr>
        <w:t>DIREKTORIUS</w:t>
      </w:r>
    </w:p>
    <w:p w14:paraId="183C366F" w14:textId="77777777" w:rsidR="009E07F4" w:rsidRPr="00C65DD6" w:rsidRDefault="009E07F4" w:rsidP="009E07F4">
      <w:pPr>
        <w:jc w:val="center"/>
        <w:rPr>
          <w:b/>
          <w:sz w:val="24"/>
          <w:lang w:val="lt-LT"/>
        </w:rPr>
      </w:pPr>
    </w:p>
    <w:p w14:paraId="590106FB" w14:textId="77777777" w:rsidR="009E07F4" w:rsidRPr="00C65DD6" w:rsidRDefault="009E07F4" w:rsidP="009E07F4">
      <w:pPr>
        <w:jc w:val="center"/>
        <w:rPr>
          <w:rFonts w:eastAsia="SimSun"/>
          <w:b/>
          <w:sz w:val="24"/>
          <w:lang w:val="lt-LT"/>
        </w:rPr>
      </w:pPr>
      <w:r w:rsidRPr="00C65DD6">
        <w:rPr>
          <w:rFonts w:eastAsia="SimSun"/>
          <w:b/>
          <w:sz w:val="24"/>
          <w:lang w:val="lt-LT"/>
        </w:rPr>
        <w:t>ĮSAKYMAS</w:t>
      </w:r>
    </w:p>
    <w:p w14:paraId="1775B00A" w14:textId="77777777" w:rsidR="009E07F4" w:rsidRPr="00C65DD6" w:rsidRDefault="009E07F4" w:rsidP="009E07F4">
      <w:pPr>
        <w:jc w:val="center"/>
        <w:rPr>
          <w:rFonts w:eastAsia="SimSun"/>
          <w:b/>
          <w:sz w:val="24"/>
          <w:lang w:val="lt-LT"/>
        </w:rPr>
      </w:pPr>
      <w:r w:rsidRPr="00C65DD6">
        <w:rPr>
          <w:rFonts w:eastAsia="SimSun"/>
          <w:b/>
          <w:sz w:val="24"/>
          <w:lang w:val="lt-LT"/>
        </w:rPr>
        <w:t xml:space="preserve">DĖL </w:t>
      </w:r>
      <w:r>
        <w:rPr>
          <w:rFonts w:eastAsia="SimSun"/>
          <w:b/>
          <w:sz w:val="24"/>
          <w:lang w:val="lt-LT"/>
        </w:rPr>
        <w:t>SĄRAŠO</w:t>
      </w:r>
      <w:r w:rsidRPr="006D7A82">
        <w:rPr>
          <w:rFonts w:eastAsia="SimSun"/>
          <w:b/>
          <w:sz w:val="24"/>
          <w:lang w:val="lt-LT"/>
        </w:rPr>
        <w:t xml:space="preserve"> </w:t>
      </w:r>
      <w:r>
        <w:rPr>
          <w:rFonts w:eastAsia="SimSun"/>
          <w:b/>
          <w:sz w:val="24"/>
          <w:lang w:val="lt-LT"/>
        </w:rPr>
        <w:t>PAREIGYBIŲ, DĖL KURIŲ TEIKIAMAS PRAŠYMAS LIETUVOS RESPUBLIKOS SPECIALIŲJŲ TYRIMŲ TARNYBAI PATEIKTI INFORMACIJĄ, PATVIRTINIMO</w:t>
      </w:r>
    </w:p>
    <w:p w14:paraId="18EF35D8" w14:textId="77777777" w:rsidR="009E07F4" w:rsidRPr="00C65DD6" w:rsidRDefault="009E07F4" w:rsidP="009E07F4">
      <w:pPr>
        <w:jc w:val="center"/>
        <w:rPr>
          <w:rFonts w:eastAsia="SimSun"/>
          <w:b/>
          <w:sz w:val="24"/>
          <w:lang w:val="lt-LT"/>
        </w:rPr>
      </w:pPr>
    </w:p>
    <w:p w14:paraId="2BF15A84" w14:textId="77777777" w:rsidR="009E07F4" w:rsidRPr="00C65DD6" w:rsidRDefault="009E07F4" w:rsidP="009E07F4">
      <w:pPr>
        <w:jc w:val="center"/>
        <w:rPr>
          <w:rFonts w:eastAsia="SimSun"/>
          <w:sz w:val="24"/>
          <w:lang w:val="lt-LT"/>
        </w:rPr>
      </w:pPr>
      <w:r w:rsidRPr="00C65DD6">
        <w:rPr>
          <w:rFonts w:eastAsia="SimSun"/>
          <w:sz w:val="24"/>
          <w:lang w:val="lt-LT"/>
        </w:rPr>
        <w:t>2023 m.</w:t>
      </w:r>
      <w:r>
        <w:rPr>
          <w:rFonts w:eastAsia="SimSun"/>
          <w:sz w:val="24"/>
          <w:lang w:val="lt-LT"/>
        </w:rPr>
        <w:t xml:space="preserve"> lapkričio 22</w:t>
      </w:r>
      <w:r w:rsidRPr="00C65DD6">
        <w:rPr>
          <w:rFonts w:eastAsia="SimSun"/>
          <w:sz w:val="24"/>
          <w:lang w:val="lt-LT"/>
        </w:rPr>
        <w:t xml:space="preserve"> d. Nr. V-</w:t>
      </w:r>
      <w:r>
        <w:rPr>
          <w:rFonts w:eastAsia="SimSun"/>
          <w:sz w:val="24"/>
          <w:lang w:val="lt-LT"/>
        </w:rPr>
        <w:t xml:space="preserve">74 </w:t>
      </w:r>
      <w:r w:rsidRPr="00C65DD6">
        <w:rPr>
          <w:rFonts w:eastAsia="SimSun"/>
          <w:sz w:val="24"/>
          <w:lang w:val="lt-LT"/>
        </w:rPr>
        <w:t>(1.3)</w:t>
      </w:r>
    </w:p>
    <w:p w14:paraId="652A3286" w14:textId="77777777" w:rsidR="009E07F4" w:rsidRPr="00C65DD6" w:rsidRDefault="009E07F4" w:rsidP="009E07F4">
      <w:pPr>
        <w:jc w:val="center"/>
        <w:rPr>
          <w:rFonts w:eastAsia="SimSun"/>
          <w:sz w:val="24"/>
          <w:lang w:val="lt-LT"/>
        </w:rPr>
      </w:pPr>
      <w:r w:rsidRPr="00C65DD6">
        <w:rPr>
          <w:rFonts w:eastAsia="SimSun"/>
          <w:sz w:val="24"/>
          <w:lang w:val="lt-LT"/>
        </w:rPr>
        <w:t>Šiauliai</w:t>
      </w:r>
    </w:p>
    <w:p w14:paraId="1EE11DD7" w14:textId="77777777" w:rsidR="009E07F4" w:rsidRDefault="009E07F4" w:rsidP="009E07F4">
      <w:pPr>
        <w:jc w:val="both"/>
        <w:rPr>
          <w:color w:val="000000" w:themeColor="text1"/>
          <w:sz w:val="24"/>
          <w:lang w:val="lt-LT"/>
        </w:rPr>
      </w:pPr>
    </w:p>
    <w:p w14:paraId="3D428ECE" w14:textId="77777777" w:rsidR="009E07F4" w:rsidRPr="00C65DD6" w:rsidRDefault="009E07F4" w:rsidP="009E07F4">
      <w:pPr>
        <w:jc w:val="both"/>
        <w:rPr>
          <w:color w:val="000000" w:themeColor="text1"/>
          <w:sz w:val="24"/>
          <w:lang w:val="lt-LT"/>
        </w:rPr>
      </w:pPr>
    </w:p>
    <w:p w14:paraId="3D6D5C8A" w14:textId="77777777" w:rsidR="009E07F4" w:rsidRDefault="009E07F4" w:rsidP="009E07F4">
      <w:pPr>
        <w:ind w:firstLine="1296"/>
        <w:jc w:val="both"/>
        <w:rPr>
          <w:color w:val="000000" w:themeColor="text1"/>
          <w:sz w:val="24"/>
          <w:szCs w:val="24"/>
          <w:lang w:val="lt-LT"/>
        </w:rPr>
      </w:pPr>
      <w:r w:rsidRPr="00A4581F">
        <w:rPr>
          <w:sz w:val="24"/>
          <w:szCs w:val="24"/>
          <w:lang w:val="lt-LT"/>
        </w:rPr>
        <w:t xml:space="preserve">Vadovaudamasi Lietuvos Respublikos </w:t>
      </w:r>
      <w:proofErr w:type="spellStart"/>
      <w:r w:rsidRPr="00A4581F">
        <w:rPr>
          <w:sz w:val="24"/>
          <w:szCs w:val="24"/>
        </w:rPr>
        <w:t>korupcijos</w:t>
      </w:r>
      <w:proofErr w:type="spellEnd"/>
      <w:r w:rsidRPr="00A4581F">
        <w:rPr>
          <w:sz w:val="24"/>
          <w:szCs w:val="24"/>
        </w:rPr>
        <w:t xml:space="preserve"> </w:t>
      </w:r>
      <w:proofErr w:type="spellStart"/>
      <w:r w:rsidRPr="00A4581F">
        <w:rPr>
          <w:sz w:val="24"/>
          <w:szCs w:val="24"/>
        </w:rPr>
        <w:t>prevencijos</w:t>
      </w:r>
      <w:proofErr w:type="spellEnd"/>
      <w:r w:rsidRPr="00A4581F">
        <w:rPr>
          <w:sz w:val="24"/>
          <w:szCs w:val="24"/>
        </w:rPr>
        <w:t xml:space="preserve"> </w:t>
      </w:r>
      <w:proofErr w:type="spellStart"/>
      <w:r w:rsidRPr="00A4581F">
        <w:rPr>
          <w:sz w:val="24"/>
          <w:szCs w:val="24"/>
        </w:rPr>
        <w:t>įstatymo</w:t>
      </w:r>
      <w:proofErr w:type="spellEnd"/>
      <w:r w:rsidRPr="00A4581F">
        <w:rPr>
          <w:sz w:val="24"/>
          <w:szCs w:val="24"/>
        </w:rPr>
        <w:t xml:space="preserve"> 17 </w:t>
      </w:r>
      <w:proofErr w:type="spellStart"/>
      <w:r w:rsidRPr="00A4581F">
        <w:rPr>
          <w:sz w:val="24"/>
          <w:szCs w:val="24"/>
        </w:rPr>
        <w:t>straipsnio</w:t>
      </w:r>
      <w:proofErr w:type="spellEnd"/>
      <w:r w:rsidRPr="00A4581F">
        <w:rPr>
          <w:sz w:val="24"/>
          <w:szCs w:val="24"/>
        </w:rPr>
        <w:t xml:space="preserve"> 4 </w:t>
      </w:r>
      <w:proofErr w:type="spellStart"/>
      <w:r w:rsidRPr="00A4581F">
        <w:rPr>
          <w:sz w:val="24"/>
          <w:szCs w:val="24"/>
        </w:rPr>
        <w:t>dalies</w:t>
      </w:r>
      <w:proofErr w:type="spellEnd"/>
      <w:r w:rsidRPr="00A4581F">
        <w:rPr>
          <w:sz w:val="24"/>
          <w:szCs w:val="24"/>
        </w:rPr>
        <w:t xml:space="preserve"> 3 </w:t>
      </w:r>
      <w:proofErr w:type="spellStart"/>
      <w:r w:rsidRPr="00A4581F">
        <w:rPr>
          <w:sz w:val="24"/>
          <w:szCs w:val="24"/>
        </w:rPr>
        <w:t>punktu</w:t>
      </w:r>
      <w:proofErr w:type="spellEnd"/>
      <w:r w:rsidRPr="00A4581F">
        <w:rPr>
          <w:sz w:val="24"/>
          <w:szCs w:val="24"/>
        </w:rPr>
        <w:t>, 5 </w:t>
      </w:r>
      <w:proofErr w:type="spellStart"/>
      <w:r w:rsidRPr="00A4581F">
        <w:rPr>
          <w:sz w:val="24"/>
          <w:szCs w:val="24"/>
        </w:rPr>
        <w:t>dalimi</w:t>
      </w:r>
      <w:proofErr w:type="spellEnd"/>
      <w:r w:rsidRPr="00A4581F">
        <w:rPr>
          <w:sz w:val="24"/>
          <w:szCs w:val="24"/>
          <w:lang w:val="lt-LT"/>
        </w:rPr>
        <w:t>,</w:t>
      </w:r>
      <w:r w:rsidRPr="00A4581F">
        <w:rPr>
          <w:rFonts w:eastAsia="SimSun"/>
          <w:sz w:val="24"/>
          <w:szCs w:val="24"/>
          <w:lang w:val="lt-LT"/>
        </w:rPr>
        <w:t xml:space="preserve"> </w:t>
      </w:r>
      <w:bookmarkStart w:id="0" w:name="_Hlk151371343"/>
      <w:r w:rsidRPr="00A4581F">
        <w:rPr>
          <w:sz w:val="24"/>
          <w:szCs w:val="24"/>
          <w:lang w:val="lt-LT"/>
        </w:rPr>
        <w:t xml:space="preserve">Šiaulių </w:t>
      </w:r>
      <w:proofErr w:type="spellStart"/>
      <w:r w:rsidRPr="00A4581F">
        <w:rPr>
          <w:sz w:val="24"/>
          <w:szCs w:val="24"/>
          <w:lang w:val="lt-LT"/>
        </w:rPr>
        <w:t>lopšelio-darželio</w:t>
      </w:r>
      <w:proofErr w:type="spellEnd"/>
      <w:r w:rsidRPr="00A4581F">
        <w:rPr>
          <w:sz w:val="24"/>
          <w:szCs w:val="24"/>
          <w:lang w:val="lt-LT"/>
        </w:rPr>
        <w:t xml:space="preserve"> „Sigutė“ nuostatų, patvirtintų Šiaulių miesto savivaldybės tarybos 2023 m. spalio 5 d. sprendimu Nr. T-402 „Dėl Šiaulių lopšelių-darželių nuostatų patvirtinimo“, 29.9 papunkčiu, Šiaulių </w:t>
      </w:r>
      <w:proofErr w:type="spellStart"/>
      <w:r w:rsidRPr="00A4581F">
        <w:rPr>
          <w:sz w:val="24"/>
          <w:szCs w:val="24"/>
          <w:lang w:val="lt-LT"/>
        </w:rPr>
        <w:t>lopšelio-darželio</w:t>
      </w:r>
      <w:proofErr w:type="spellEnd"/>
      <w:r w:rsidRPr="00A4581F">
        <w:rPr>
          <w:sz w:val="24"/>
          <w:szCs w:val="24"/>
          <w:lang w:val="lt-LT"/>
        </w:rPr>
        <w:t xml:space="preserve"> direktoriaus pareigybės aprašymo, patvirtinto Šiaulių miesto savivaldybės mero 2017 m. rugpjūčio 16 d. potvarkiu Nr. MP-131 „Dėl Šiaulių </w:t>
      </w:r>
      <w:proofErr w:type="spellStart"/>
      <w:r w:rsidRPr="00A4581F">
        <w:rPr>
          <w:sz w:val="24"/>
          <w:szCs w:val="24"/>
          <w:lang w:val="lt-LT"/>
        </w:rPr>
        <w:t>lopšelio-darželio</w:t>
      </w:r>
      <w:proofErr w:type="spellEnd"/>
      <w:r w:rsidRPr="00A4581F">
        <w:rPr>
          <w:sz w:val="24"/>
          <w:szCs w:val="24"/>
          <w:lang w:val="lt-LT"/>
        </w:rPr>
        <w:t xml:space="preserve"> direktoriaus </w:t>
      </w:r>
      <w:r w:rsidRPr="00D36582">
        <w:rPr>
          <w:color w:val="000000" w:themeColor="text1"/>
          <w:sz w:val="24"/>
          <w:szCs w:val="24"/>
          <w:lang w:val="lt-LT"/>
        </w:rPr>
        <w:t>pareigybės aprašymo patvirtinimo“, 4.12 papunkči</w:t>
      </w:r>
      <w:r>
        <w:rPr>
          <w:color w:val="000000" w:themeColor="text1"/>
          <w:sz w:val="24"/>
          <w:szCs w:val="24"/>
          <w:lang w:val="lt-LT"/>
        </w:rPr>
        <w:t>u</w:t>
      </w:r>
      <w:bookmarkEnd w:id="0"/>
      <w:r>
        <w:rPr>
          <w:color w:val="000000" w:themeColor="text1"/>
          <w:sz w:val="24"/>
          <w:szCs w:val="24"/>
          <w:lang w:val="lt-LT"/>
        </w:rPr>
        <w:t>,</w:t>
      </w:r>
    </w:p>
    <w:p w14:paraId="2783DC99" w14:textId="77777777" w:rsidR="009E07F4" w:rsidRDefault="009E07F4" w:rsidP="009E07F4">
      <w:pPr>
        <w:ind w:firstLine="1296"/>
        <w:jc w:val="both"/>
        <w:rPr>
          <w:sz w:val="24"/>
          <w:lang w:val="lt-LT"/>
        </w:rPr>
      </w:pPr>
      <w:proofErr w:type="spellStart"/>
      <w:r>
        <w:rPr>
          <w:spacing w:val="60"/>
          <w:sz w:val="24"/>
          <w:szCs w:val="24"/>
          <w:lang w:val="lt-LT"/>
        </w:rPr>
        <w:t>t</w:t>
      </w:r>
      <w:r w:rsidRPr="00C65DD6">
        <w:rPr>
          <w:spacing w:val="60"/>
          <w:sz w:val="24"/>
          <w:szCs w:val="24"/>
          <w:lang w:val="lt-LT"/>
        </w:rPr>
        <w:t>virtinu</w:t>
      </w:r>
      <w:r>
        <w:rPr>
          <w:sz w:val="24"/>
          <w:lang w:val="lt-LT"/>
        </w:rPr>
        <w:t>Sąrašą</w:t>
      </w:r>
      <w:proofErr w:type="spellEnd"/>
      <w:r w:rsidRPr="00551BB6">
        <w:rPr>
          <w:sz w:val="24"/>
          <w:lang w:val="lt-LT"/>
        </w:rPr>
        <w:t xml:space="preserve"> </w:t>
      </w:r>
      <w:r>
        <w:rPr>
          <w:sz w:val="24"/>
          <w:lang w:val="lt-LT"/>
        </w:rPr>
        <w:t>pareigybių, dėl kurių teikiamas prašymas Lietuvos Respublikos specialiųjų tyrimų tarnybai pateikti informaciją:</w:t>
      </w:r>
    </w:p>
    <w:p w14:paraId="08B2917B" w14:textId="77777777" w:rsidR="009E07F4" w:rsidRDefault="009E07F4" w:rsidP="009E07F4">
      <w:pPr>
        <w:ind w:firstLine="1296"/>
        <w:jc w:val="both"/>
        <w:rPr>
          <w:sz w:val="24"/>
          <w:lang w:val="lt-LT"/>
        </w:rPr>
      </w:pPr>
      <w:r>
        <w:rPr>
          <w:sz w:val="24"/>
          <w:lang w:val="lt-LT"/>
        </w:rPr>
        <w:t>1. direktoriaus pavaduotojas ugdymui;</w:t>
      </w:r>
    </w:p>
    <w:p w14:paraId="4583E27E" w14:textId="77777777" w:rsidR="009E07F4" w:rsidRPr="00C65DD6" w:rsidRDefault="009E07F4" w:rsidP="009E07F4">
      <w:pPr>
        <w:ind w:firstLine="1296"/>
        <w:jc w:val="both"/>
        <w:rPr>
          <w:sz w:val="24"/>
          <w:lang w:val="lt-LT"/>
        </w:rPr>
      </w:pPr>
      <w:r>
        <w:rPr>
          <w:sz w:val="24"/>
          <w:lang w:val="lt-LT"/>
        </w:rPr>
        <w:t>2. ugdymo aprūpinimo padalinio vadovas.</w:t>
      </w:r>
    </w:p>
    <w:p w14:paraId="6F94C833" w14:textId="77777777" w:rsidR="009E07F4" w:rsidRDefault="009E07F4" w:rsidP="009E07F4">
      <w:pPr>
        <w:jc w:val="both"/>
        <w:rPr>
          <w:rFonts w:eastAsia="SimSun"/>
          <w:sz w:val="24"/>
          <w:lang w:val="lt-LT"/>
        </w:rPr>
      </w:pPr>
    </w:p>
    <w:p w14:paraId="39D130DB" w14:textId="77777777" w:rsidR="009E07F4" w:rsidRPr="00C65DD6" w:rsidRDefault="009E07F4" w:rsidP="009E07F4">
      <w:pPr>
        <w:jc w:val="both"/>
        <w:rPr>
          <w:rFonts w:eastAsia="SimSun"/>
          <w:sz w:val="24"/>
          <w:szCs w:val="24"/>
          <w:lang w:val="lt-LT"/>
        </w:rPr>
      </w:pPr>
    </w:p>
    <w:p w14:paraId="294C23CB" w14:textId="77777777" w:rsidR="009E07F4" w:rsidRPr="00C65DD6" w:rsidRDefault="009E07F4" w:rsidP="009E07F4">
      <w:pPr>
        <w:tabs>
          <w:tab w:val="left" w:pos="7230"/>
        </w:tabs>
        <w:rPr>
          <w:rFonts w:eastAsia="SimSun"/>
          <w:sz w:val="24"/>
          <w:szCs w:val="24"/>
          <w:lang w:val="lt-LT"/>
        </w:rPr>
      </w:pPr>
      <w:r w:rsidRPr="00C65DD6">
        <w:rPr>
          <w:rFonts w:eastAsia="SimSun"/>
          <w:sz w:val="24"/>
          <w:lang w:val="lt-LT"/>
        </w:rPr>
        <w:t>L. e. p. direktorė</w:t>
      </w:r>
      <w:r w:rsidRPr="00C65DD6">
        <w:rPr>
          <w:rFonts w:eastAsia="SimSun"/>
          <w:sz w:val="24"/>
          <w:lang w:val="lt-LT"/>
        </w:rPr>
        <w:tab/>
        <w:t xml:space="preserve">        Eugenija </w:t>
      </w:r>
      <w:proofErr w:type="spellStart"/>
      <w:r w:rsidRPr="00C65DD6">
        <w:rPr>
          <w:rFonts w:eastAsia="SimSun"/>
          <w:sz w:val="24"/>
          <w:lang w:val="lt-LT"/>
        </w:rPr>
        <w:t>Vaičaitytė</w:t>
      </w:r>
      <w:proofErr w:type="spellEnd"/>
    </w:p>
    <w:p w14:paraId="6905DB3D" w14:textId="77777777" w:rsidR="009E07F4" w:rsidRDefault="009E07F4" w:rsidP="009E07F4">
      <w:pPr>
        <w:rPr>
          <w:sz w:val="22"/>
          <w:szCs w:val="22"/>
        </w:rPr>
      </w:pPr>
    </w:p>
    <w:p w14:paraId="20B8B1B7" w14:textId="77777777" w:rsidR="009E07F4" w:rsidRDefault="009E07F4" w:rsidP="009E07F4">
      <w:pPr>
        <w:rPr>
          <w:sz w:val="22"/>
          <w:szCs w:val="22"/>
        </w:rPr>
      </w:pPr>
    </w:p>
    <w:p w14:paraId="2C912246" w14:textId="77777777" w:rsidR="0073384E" w:rsidRDefault="0073384E"/>
    <w:sectPr w:rsidR="0073384E" w:rsidSect="00923B3A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7D4"/>
    <w:rsid w:val="000B6DA3"/>
    <w:rsid w:val="0073384E"/>
    <w:rsid w:val="00923B3A"/>
    <w:rsid w:val="009E07F4"/>
    <w:rsid w:val="00DB6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34E47F-1C47-4989-8603-21BB0F06B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lt-LT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9E07F4"/>
    <w:pPr>
      <w:jc w:val="left"/>
    </w:pPr>
    <w:rPr>
      <w:rFonts w:eastAsia="Times New Roman" w:cs="Times New Roman"/>
      <w:sz w:val="20"/>
      <w:szCs w:val="20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677</Words>
  <Characters>386</Characters>
  <Application>Microsoft Office Word</Application>
  <DocSecurity>0</DocSecurity>
  <Lines>3</Lines>
  <Paragraphs>2</Paragraphs>
  <ScaleCrop>false</ScaleCrop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2</cp:revision>
  <dcterms:created xsi:type="dcterms:W3CDTF">2023-11-30T06:27:00Z</dcterms:created>
  <dcterms:modified xsi:type="dcterms:W3CDTF">2023-11-30T06:27:00Z</dcterms:modified>
</cp:coreProperties>
</file>