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F1E4D" w14:textId="77777777" w:rsidR="0040359F" w:rsidRPr="00195411" w:rsidRDefault="0040359F" w:rsidP="0040359F">
      <w:pPr>
        <w:ind w:left="6237"/>
        <w:rPr>
          <w:szCs w:val="24"/>
          <w:lang w:val="pt-BR"/>
        </w:rPr>
      </w:pPr>
      <w:bookmarkStart w:id="0" w:name="_Hlk156205035"/>
      <w:r w:rsidRPr="00195411">
        <w:rPr>
          <w:szCs w:val="24"/>
          <w:lang w:val="pt-BR"/>
        </w:rPr>
        <w:t>PATVIRTINTA</w:t>
      </w:r>
    </w:p>
    <w:p w14:paraId="121A4219" w14:textId="77777777" w:rsidR="0040359F" w:rsidRPr="00195411" w:rsidRDefault="0040359F" w:rsidP="0040359F">
      <w:pPr>
        <w:tabs>
          <w:tab w:val="left" w:pos="6379"/>
        </w:tabs>
        <w:ind w:left="6379" w:hanging="142"/>
        <w:rPr>
          <w:szCs w:val="24"/>
          <w:lang w:val="pt-BR"/>
        </w:rPr>
      </w:pPr>
      <w:r w:rsidRPr="00195411">
        <w:rPr>
          <w:szCs w:val="24"/>
          <w:lang w:val="pt-BR"/>
        </w:rPr>
        <w:t>Šiaulių lopšelio-darželio ,,Sigutė”</w:t>
      </w:r>
    </w:p>
    <w:p w14:paraId="14666F8F" w14:textId="440CC26B" w:rsidR="0040359F" w:rsidRPr="00195411" w:rsidRDefault="0040359F" w:rsidP="0040359F">
      <w:pPr>
        <w:tabs>
          <w:tab w:val="left" w:pos="6379"/>
        </w:tabs>
        <w:ind w:left="6237"/>
        <w:rPr>
          <w:szCs w:val="24"/>
          <w:lang w:val="pt-BR"/>
        </w:rPr>
      </w:pPr>
      <w:r w:rsidRPr="00195411">
        <w:rPr>
          <w:szCs w:val="24"/>
          <w:lang w:val="pt-BR"/>
        </w:rPr>
        <w:t>direktoriaus 202</w:t>
      </w:r>
      <w:r w:rsidR="0026713F">
        <w:rPr>
          <w:szCs w:val="24"/>
          <w:lang w:val="pt-BR"/>
        </w:rPr>
        <w:t>4</w:t>
      </w:r>
      <w:r w:rsidRPr="00195411">
        <w:rPr>
          <w:szCs w:val="24"/>
          <w:lang w:val="pt-BR"/>
        </w:rPr>
        <w:t xml:space="preserve"> m. </w:t>
      </w:r>
      <w:r w:rsidR="0026713F">
        <w:rPr>
          <w:szCs w:val="24"/>
          <w:lang w:val="pt-BR"/>
        </w:rPr>
        <w:t>sausio 19</w:t>
      </w:r>
      <w:r w:rsidRPr="00195411">
        <w:rPr>
          <w:szCs w:val="24"/>
          <w:lang w:val="pt-BR"/>
        </w:rPr>
        <w:t xml:space="preserve"> d.</w:t>
      </w:r>
    </w:p>
    <w:p w14:paraId="38D27673" w14:textId="388B4CAD" w:rsidR="0040359F" w:rsidRPr="00195411" w:rsidRDefault="0040359F" w:rsidP="0040359F">
      <w:pPr>
        <w:ind w:left="6237"/>
        <w:rPr>
          <w:szCs w:val="24"/>
          <w:lang w:val="pt-BR"/>
        </w:rPr>
      </w:pPr>
      <w:r w:rsidRPr="00195411">
        <w:rPr>
          <w:szCs w:val="24"/>
          <w:lang w:val="pt-BR"/>
        </w:rPr>
        <w:t>įsakymu Nr. V-</w:t>
      </w:r>
      <w:r w:rsidR="0026713F">
        <w:rPr>
          <w:szCs w:val="24"/>
          <w:lang w:val="pt-BR"/>
        </w:rPr>
        <w:t>8</w:t>
      </w:r>
      <w:r w:rsidRPr="00195411">
        <w:rPr>
          <w:szCs w:val="24"/>
          <w:lang w:val="pt-BR"/>
        </w:rPr>
        <w:t xml:space="preserve"> (1.3)</w:t>
      </w:r>
    </w:p>
    <w:bookmarkEnd w:id="0"/>
    <w:p w14:paraId="5C51E16B" w14:textId="77777777" w:rsidR="004D2CE0" w:rsidRPr="004D2CE0" w:rsidRDefault="004D2CE0" w:rsidP="0040359F">
      <w:pPr>
        <w:pStyle w:val="prastasiniatinklio"/>
        <w:spacing w:before="0" w:beforeAutospacing="0" w:after="0" w:afterAutospacing="0"/>
        <w:ind w:hanging="142"/>
        <w:rPr>
          <w:color w:val="000000"/>
          <w:lang w:val="pt-BR"/>
        </w:rPr>
      </w:pPr>
    </w:p>
    <w:p w14:paraId="7728DE97" w14:textId="6410C349" w:rsidR="00F21795" w:rsidRPr="000A149C" w:rsidRDefault="00F21795" w:rsidP="0040359F">
      <w:pPr>
        <w:jc w:val="center"/>
        <w:rPr>
          <w:b/>
          <w:szCs w:val="24"/>
          <w:lang w:eastAsia="lt-LT"/>
        </w:rPr>
      </w:pPr>
      <w:r w:rsidRPr="000A149C">
        <w:rPr>
          <w:b/>
          <w:szCs w:val="24"/>
          <w:lang w:eastAsia="lt-LT"/>
        </w:rPr>
        <w:t>ŠIAULIŲ LOPŠELIO-DARŽELIO „</w:t>
      </w:r>
      <w:r w:rsidR="009B3062">
        <w:rPr>
          <w:b/>
          <w:szCs w:val="24"/>
          <w:lang w:eastAsia="lt-LT"/>
        </w:rPr>
        <w:t>SIGUTĖ</w:t>
      </w:r>
      <w:r w:rsidRPr="000A149C">
        <w:rPr>
          <w:b/>
          <w:szCs w:val="24"/>
          <w:lang w:eastAsia="lt-LT"/>
        </w:rPr>
        <w:t>“</w:t>
      </w:r>
    </w:p>
    <w:p w14:paraId="75F047E1" w14:textId="77777777" w:rsidR="00F21795" w:rsidRPr="000A149C" w:rsidRDefault="00F21795" w:rsidP="0040359F">
      <w:pPr>
        <w:jc w:val="center"/>
        <w:rPr>
          <w:b/>
          <w:szCs w:val="24"/>
          <w:lang w:eastAsia="lt-LT"/>
        </w:rPr>
      </w:pPr>
      <w:r w:rsidRPr="000A149C">
        <w:rPr>
          <w:b/>
          <w:szCs w:val="24"/>
          <w:lang w:eastAsia="lt-LT"/>
        </w:rPr>
        <w:t>MAITINIMO PASLAUGŲ ADMINISTRATORIAUS</w:t>
      </w:r>
      <w:r w:rsidRPr="000A149C">
        <w:rPr>
          <w:b/>
          <w:color w:val="FF0000"/>
          <w:szCs w:val="24"/>
          <w:lang w:eastAsia="lt-LT"/>
        </w:rPr>
        <w:t xml:space="preserve"> </w:t>
      </w:r>
      <w:r w:rsidRPr="000A149C">
        <w:rPr>
          <w:b/>
          <w:szCs w:val="24"/>
          <w:lang w:eastAsia="lt-LT"/>
        </w:rPr>
        <w:t>PAREIGYBĖS APRAŠYMAS</w:t>
      </w:r>
    </w:p>
    <w:p w14:paraId="7526290F" w14:textId="77777777" w:rsidR="004D2CE0" w:rsidRPr="004D2CE0" w:rsidRDefault="004D2CE0" w:rsidP="0040359F">
      <w:pPr>
        <w:rPr>
          <w:sz w:val="22"/>
          <w:szCs w:val="22"/>
          <w:lang w:eastAsia="lt-LT"/>
        </w:rPr>
      </w:pPr>
    </w:p>
    <w:p w14:paraId="602FB743" w14:textId="77777777" w:rsidR="00F21795" w:rsidRPr="000A149C" w:rsidRDefault="00F21795" w:rsidP="0040359F">
      <w:pPr>
        <w:jc w:val="center"/>
        <w:rPr>
          <w:b/>
          <w:szCs w:val="24"/>
          <w:lang w:eastAsia="lt-LT"/>
        </w:rPr>
      </w:pPr>
      <w:r w:rsidRPr="000A149C">
        <w:rPr>
          <w:b/>
          <w:szCs w:val="24"/>
          <w:lang w:eastAsia="lt-LT"/>
        </w:rPr>
        <w:t>I SKYRIUS</w:t>
      </w:r>
    </w:p>
    <w:p w14:paraId="21967CC7" w14:textId="77777777" w:rsidR="00F21795" w:rsidRPr="000A149C" w:rsidRDefault="00F21795" w:rsidP="0040359F">
      <w:pPr>
        <w:jc w:val="center"/>
        <w:rPr>
          <w:szCs w:val="24"/>
          <w:lang w:eastAsia="lt-LT"/>
        </w:rPr>
      </w:pPr>
      <w:r w:rsidRPr="000A149C">
        <w:rPr>
          <w:b/>
          <w:bCs/>
          <w:szCs w:val="24"/>
          <w:lang w:eastAsia="lt-LT"/>
        </w:rPr>
        <w:t>PAREIGYBĖ</w:t>
      </w:r>
    </w:p>
    <w:p w14:paraId="253DA64D" w14:textId="77777777" w:rsidR="00F21795" w:rsidRPr="004D2CE0" w:rsidRDefault="00F21795" w:rsidP="0040359F">
      <w:pPr>
        <w:ind w:firstLine="567"/>
        <w:jc w:val="both"/>
        <w:rPr>
          <w:sz w:val="22"/>
          <w:szCs w:val="22"/>
          <w:lang w:eastAsia="lt-LT"/>
        </w:rPr>
      </w:pPr>
    </w:p>
    <w:p w14:paraId="784ED032" w14:textId="4E5529A8" w:rsidR="00D81F08" w:rsidRPr="007D38AE" w:rsidRDefault="00D81F08" w:rsidP="0040359F">
      <w:pPr>
        <w:tabs>
          <w:tab w:val="left" w:pos="851"/>
        </w:tabs>
        <w:ind w:firstLine="851"/>
        <w:jc w:val="both"/>
        <w:rPr>
          <w:color w:val="000000" w:themeColor="text1"/>
          <w:szCs w:val="24"/>
          <w:lang w:eastAsia="lt-LT"/>
        </w:rPr>
      </w:pPr>
      <w:r>
        <w:rPr>
          <w:szCs w:val="24"/>
          <w:lang w:eastAsia="lt-LT"/>
        </w:rPr>
        <w:t>1. </w:t>
      </w:r>
      <w:r w:rsidR="00F21795" w:rsidRPr="00D81F08">
        <w:rPr>
          <w:szCs w:val="24"/>
          <w:lang w:eastAsia="lt-LT"/>
        </w:rPr>
        <w:t xml:space="preserve">Šiaulių </w:t>
      </w:r>
      <w:proofErr w:type="spellStart"/>
      <w:r w:rsidR="00F21795" w:rsidRPr="00D81F08">
        <w:rPr>
          <w:szCs w:val="24"/>
          <w:lang w:eastAsia="lt-LT"/>
        </w:rPr>
        <w:t>lopšelio-darželio</w:t>
      </w:r>
      <w:proofErr w:type="spellEnd"/>
      <w:r w:rsidR="00F21795" w:rsidRPr="00D81F08">
        <w:rPr>
          <w:szCs w:val="24"/>
          <w:lang w:eastAsia="lt-LT"/>
        </w:rPr>
        <w:t xml:space="preserve"> „</w:t>
      </w:r>
      <w:r w:rsidR="009B3062" w:rsidRPr="00D81F08">
        <w:rPr>
          <w:szCs w:val="24"/>
          <w:lang w:eastAsia="lt-LT"/>
        </w:rPr>
        <w:t>Sigutė</w:t>
      </w:r>
      <w:r w:rsidR="00F21795" w:rsidRPr="00D81F08">
        <w:rPr>
          <w:szCs w:val="24"/>
          <w:lang w:eastAsia="lt-LT"/>
        </w:rPr>
        <w:t>“</w:t>
      </w:r>
      <w:r w:rsidR="001E712C" w:rsidRPr="00D81F08">
        <w:rPr>
          <w:szCs w:val="24"/>
          <w:lang w:eastAsia="lt-LT"/>
        </w:rPr>
        <w:t xml:space="preserve"> (toliau</w:t>
      </w:r>
      <w:r>
        <w:rPr>
          <w:szCs w:val="24"/>
          <w:lang w:eastAsia="lt-LT"/>
        </w:rPr>
        <w:t> </w:t>
      </w:r>
      <w:r w:rsidR="001E712C" w:rsidRPr="00D81F08">
        <w:rPr>
          <w:szCs w:val="24"/>
          <w:lang w:eastAsia="lt-LT"/>
        </w:rPr>
        <w:t>–</w:t>
      </w:r>
      <w:r>
        <w:rPr>
          <w:szCs w:val="24"/>
          <w:lang w:eastAsia="lt-LT"/>
        </w:rPr>
        <w:t> </w:t>
      </w:r>
      <w:r w:rsidRPr="00D81F08">
        <w:rPr>
          <w:szCs w:val="24"/>
          <w:lang w:eastAsia="lt-LT"/>
        </w:rPr>
        <w:t>Lopšelis-darželis</w:t>
      </w:r>
      <w:r w:rsidR="001E712C" w:rsidRPr="00D81F08">
        <w:rPr>
          <w:szCs w:val="24"/>
          <w:lang w:eastAsia="lt-LT"/>
        </w:rPr>
        <w:t>)</w:t>
      </w:r>
      <w:r w:rsidR="00F21795" w:rsidRPr="00D81F08">
        <w:rPr>
          <w:szCs w:val="24"/>
          <w:lang w:eastAsia="lt-LT"/>
        </w:rPr>
        <w:t xml:space="preserve"> maitinimo paslaugų administratori</w:t>
      </w:r>
      <w:r w:rsidRPr="00D81F08">
        <w:rPr>
          <w:szCs w:val="24"/>
          <w:lang w:eastAsia="lt-LT"/>
        </w:rPr>
        <w:t xml:space="preserve">aus </w:t>
      </w:r>
      <w:r w:rsidRPr="007D38AE">
        <w:rPr>
          <w:color w:val="000000" w:themeColor="text1"/>
          <w:szCs w:val="24"/>
          <w:lang w:eastAsia="lt-LT"/>
        </w:rPr>
        <w:t>pareigybė</w:t>
      </w:r>
      <w:r w:rsidR="00F21795" w:rsidRPr="007D38AE">
        <w:rPr>
          <w:color w:val="000000" w:themeColor="text1"/>
          <w:szCs w:val="24"/>
          <w:lang w:eastAsia="lt-LT"/>
        </w:rPr>
        <w:t xml:space="preserve"> </w:t>
      </w:r>
      <w:r w:rsidRPr="007D38AE">
        <w:rPr>
          <w:color w:val="000000" w:themeColor="text1"/>
          <w:szCs w:val="24"/>
          <w:lang w:eastAsia="lt-LT"/>
        </w:rPr>
        <w:t>priskiriama 3 specialistų pareigybių grupei, kodas 334323.</w:t>
      </w:r>
    </w:p>
    <w:p w14:paraId="2A22C798" w14:textId="6B1DE15D" w:rsidR="00F21795" w:rsidRPr="007D38AE" w:rsidRDefault="00D81F08" w:rsidP="0040359F">
      <w:pPr>
        <w:tabs>
          <w:tab w:val="left" w:pos="851"/>
        </w:tabs>
        <w:ind w:firstLine="851"/>
        <w:jc w:val="both"/>
        <w:rPr>
          <w:color w:val="000000" w:themeColor="text1"/>
          <w:szCs w:val="24"/>
          <w:lang w:eastAsia="lt-LT"/>
        </w:rPr>
      </w:pPr>
      <w:r w:rsidRPr="007D38AE">
        <w:rPr>
          <w:color w:val="000000" w:themeColor="text1"/>
          <w:szCs w:val="24"/>
          <w:lang w:eastAsia="lt-LT"/>
        </w:rPr>
        <w:t>2. </w:t>
      </w:r>
      <w:r w:rsidR="00F21795" w:rsidRPr="007D38AE">
        <w:rPr>
          <w:color w:val="000000" w:themeColor="text1"/>
          <w:szCs w:val="24"/>
          <w:lang w:eastAsia="lt-LT"/>
        </w:rPr>
        <w:t>Pareigybės lygis – B.</w:t>
      </w:r>
    </w:p>
    <w:p w14:paraId="5E039EB2" w14:textId="30A2F785" w:rsidR="001E712C" w:rsidRDefault="00D81F08" w:rsidP="0040359F">
      <w:pPr>
        <w:tabs>
          <w:tab w:val="left" w:pos="851"/>
        </w:tabs>
        <w:ind w:firstLine="851"/>
        <w:jc w:val="both"/>
        <w:rPr>
          <w:szCs w:val="24"/>
          <w:lang w:eastAsia="lt-LT"/>
        </w:rPr>
      </w:pPr>
      <w:r w:rsidRPr="007D38AE">
        <w:rPr>
          <w:color w:val="000000" w:themeColor="text1"/>
          <w:szCs w:val="24"/>
          <w:lang w:eastAsia="lt-LT"/>
        </w:rPr>
        <w:t xml:space="preserve">3. Maitinimo paslaugų administratoriaus </w:t>
      </w:r>
      <w:r>
        <w:rPr>
          <w:szCs w:val="24"/>
          <w:lang w:eastAsia="lt-LT"/>
        </w:rPr>
        <w:t>p</w:t>
      </w:r>
      <w:r w:rsidR="001E712C" w:rsidRPr="00D81F08">
        <w:rPr>
          <w:szCs w:val="24"/>
          <w:lang w:eastAsia="lt-LT"/>
        </w:rPr>
        <w:t>areigybė</w:t>
      </w:r>
      <w:r>
        <w:rPr>
          <w:szCs w:val="24"/>
          <w:lang w:eastAsia="lt-LT"/>
        </w:rPr>
        <w:t xml:space="preserve"> reikalinga</w:t>
      </w:r>
      <w:r w:rsidR="001E712C" w:rsidRPr="00D81F08">
        <w:rPr>
          <w:szCs w:val="24"/>
          <w:lang w:eastAsia="lt-LT"/>
        </w:rPr>
        <w:t xml:space="preserve"> </w:t>
      </w:r>
      <w:r w:rsidR="008F2ACD" w:rsidRPr="00D81F08">
        <w:rPr>
          <w:szCs w:val="24"/>
          <w:lang w:eastAsia="lt-LT"/>
        </w:rPr>
        <w:t>administruoti</w:t>
      </w:r>
      <w:r w:rsidR="00D55DCF" w:rsidRPr="00D81F08">
        <w:rPr>
          <w:szCs w:val="24"/>
          <w:lang w:eastAsia="lt-LT"/>
        </w:rPr>
        <w:t xml:space="preserve"> ikimokyklinio, priešmokyklinio amžiaus vaikų </w:t>
      </w:r>
      <w:r w:rsidR="008F2ACD" w:rsidRPr="00D81F08">
        <w:rPr>
          <w:szCs w:val="24"/>
          <w:lang w:eastAsia="lt-LT"/>
        </w:rPr>
        <w:t>maitinimo paslaugas</w:t>
      </w:r>
      <w:r w:rsidR="00D55DCF" w:rsidRPr="00D81F08">
        <w:rPr>
          <w:szCs w:val="24"/>
          <w:lang w:eastAsia="lt-LT"/>
        </w:rPr>
        <w:t>.</w:t>
      </w:r>
    </w:p>
    <w:p w14:paraId="76FE68ED" w14:textId="15825538" w:rsidR="00D81F08" w:rsidRPr="00D81F08" w:rsidRDefault="00D81F08" w:rsidP="0040359F">
      <w:pPr>
        <w:tabs>
          <w:tab w:val="left" w:pos="851"/>
        </w:tabs>
        <w:ind w:firstLine="851"/>
        <w:jc w:val="both"/>
        <w:rPr>
          <w:szCs w:val="24"/>
          <w:lang w:eastAsia="lt-LT"/>
        </w:rPr>
      </w:pPr>
      <w:r>
        <w:t xml:space="preserve">4. Maitinimo paslaugų administratorių </w:t>
      </w:r>
      <w:r w:rsidRPr="006C303A">
        <w:t>skiria pareigoms ir atleidžia iš pareigų,</w:t>
      </w:r>
      <w:r>
        <w:t xml:space="preserve"> nustato jo pareiginę algą</w:t>
      </w:r>
      <w:r w:rsidRPr="006C303A">
        <w:t>,</w:t>
      </w:r>
      <w:r>
        <w:t xml:space="preserve"> </w:t>
      </w:r>
      <w:r w:rsidRPr="006C303A">
        <w:t xml:space="preserve">sudaro rašytinę </w:t>
      </w:r>
      <w:r w:rsidRPr="00344D74">
        <w:rPr>
          <w:color w:val="000000" w:themeColor="text1"/>
        </w:rPr>
        <w:t>darbo sutartį Lopšelio-darželio direktorius.</w:t>
      </w:r>
    </w:p>
    <w:p w14:paraId="48004B70" w14:textId="1711822E" w:rsidR="007266E6" w:rsidRDefault="00D81F08" w:rsidP="004D2CE0">
      <w:pPr>
        <w:tabs>
          <w:tab w:val="left" w:pos="851"/>
        </w:tabs>
        <w:ind w:firstLine="851"/>
        <w:jc w:val="both"/>
        <w:rPr>
          <w:szCs w:val="24"/>
          <w:lang w:eastAsia="lt-LT"/>
        </w:rPr>
      </w:pPr>
      <w:r>
        <w:rPr>
          <w:szCs w:val="24"/>
          <w:lang w:eastAsia="lt-LT"/>
        </w:rPr>
        <w:t xml:space="preserve">5. Maitinimo paslaugų administratorius </w:t>
      </w:r>
      <w:r w:rsidR="001E712C" w:rsidRPr="00D81F08">
        <w:rPr>
          <w:szCs w:val="24"/>
          <w:lang w:eastAsia="lt-LT"/>
        </w:rPr>
        <w:t xml:space="preserve">tiesiogiai pavaldus </w:t>
      </w:r>
      <w:r>
        <w:rPr>
          <w:szCs w:val="24"/>
          <w:lang w:eastAsia="lt-LT"/>
        </w:rPr>
        <w:t>Lopšelio-darželio</w:t>
      </w:r>
      <w:r w:rsidR="008F2ACD" w:rsidRPr="00D81F08">
        <w:rPr>
          <w:szCs w:val="24"/>
          <w:lang w:eastAsia="lt-LT"/>
        </w:rPr>
        <w:t xml:space="preserve"> </w:t>
      </w:r>
      <w:r>
        <w:rPr>
          <w:szCs w:val="24"/>
          <w:lang w:eastAsia="lt-LT"/>
        </w:rPr>
        <w:t>direktoriui.</w:t>
      </w:r>
    </w:p>
    <w:p w14:paraId="4A41B4BA" w14:textId="77777777" w:rsidR="004D2CE0" w:rsidRPr="004D2CE0" w:rsidRDefault="004D2CE0" w:rsidP="0040359F">
      <w:pPr>
        <w:keepNext/>
        <w:jc w:val="center"/>
        <w:outlineLvl w:val="1"/>
        <w:rPr>
          <w:sz w:val="22"/>
          <w:szCs w:val="22"/>
          <w:lang w:eastAsia="lt-LT"/>
        </w:rPr>
      </w:pPr>
    </w:p>
    <w:p w14:paraId="788516A2" w14:textId="262080F7" w:rsidR="00F21795" w:rsidRPr="000A149C" w:rsidRDefault="00F21795" w:rsidP="0040359F">
      <w:pPr>
        <w:keepNext/>
        <w:jc w:val="center"/>
        <w:outlineLvl w:val="1"/>
        <w:rPr>
          <w:b/>
          <w:bCs/>
          <w:szCs w:val="24"/>
          <w:lang w:eastAsia="lt-LT"/>
        </w:rPr>
      </w:pPr>
      <w:r w:rsidRPr="000A149C">
        <w:rPr>
          <w:b/>
          <w:bCs/>
          <w:szCs w:val="24"/>
          <w:lang w:eastAsia="lt-LT"/>
        </w:rPr>
        <w:t>II SKYRIUS</w:t>
      </w:r>
    </w:p>
    <w:p w14:paraId="24C230C0" w14:textId="6B9BBCE7" w:rsidR="00F21795" w:rsidRPr="000A149C" w:rsidRDefault="00F21795" w:rsidP="0040359F">
      <w:pPr>
        <w:keepNext/>
        <w:jc w:val="center"/>
        <w:outlineLvl w:val="1"/>
        <w:rPr>
          <w:b/>
          <w:bCs/>
          <w:caps/>
          <w:szCs w:val="24"/>
          <w:lang w:eastAsia="lt-LT"/>
        </w:rPr>
      </w:pPr>
      <w:r w:rsidRPr="000A149C">
        <w:rPr>
          <w:b/>
          <w:bCs/>
          <w:szCs w:val="24"/>
          <w:lang w:eastAsia="lt-LT"/>
        </w:rPr>
        <w:t>SPECIAL</w:t>
      </w:r>
      <w:r w:rsidR="00D81F08">
        <w:rPr>
          <w:b/>
          <w:bCs/>
          <w:szCs w:val="24"/>
          <w:lang w:eastAsia="lt-LT"/>
        </w:rPr>
        <w:t>IEJI</w:t>
      </w:r>
      <w:r w:rsidRPr="000A149C">
        <w:rPr>
          <w:b/>
          <w:bCs/>
          <w:szCs w:val="24"/>
          <w:lang w:eastAsia="lt-LT"/>
        </w:rPr>
        <w:t xml:space="preserve"> REIKALAVIMAI ŠIAS PAREIGAS EINANČIAM DARBUOTOJUI</w:t>
      </w:r>
    </w:p>
    <w:p w14:paraId="48D4FECE" w14:textId="77777777" w:rsidR="00F21795" w:rsidRPr="004D2CE0" w:rsidRDefault="00F21795" w:rsidP="0040359F">
      <w:pPr>
        <w:ind w:firstLine="62"/>
        <w:jc w:val="both"/>
        <w:rPr>
          <w:sz w:val="22"/>
          <w:szCs w:val="22"/>
          <w:lang w:eastAsia="lt-LT"/>
        </w:rPr>
      </w:pPr>
    </w:p>
    <w:p w14:paraId="2E40027F" w14:textId="7C97B620" w:rsidR="00F21795" w:rsidRPr="00D81F08" w:rsidRDefault="00D81F08" w:rsidP="0040359F">
      <w:pPr>
        <w:ind w:firstLine="851"/>
        <w:jc w:val="both"/>
        <w:rPr>
          <w:szCs w:val="24"/>
          <w:lang w:eastAsia="lt-LT"/>
        </w:rPr>
      </w:pPr>
      <w:r>
        <w:rPr>
          <w:szCs w:val="24"/>
          <w:lang w:eastAsia="lt-LT"/>
        </w:rPr>
        <w:t>6. </w:t>
      </w:r>
      <w:r w:rsidR="00F21795" w:rsidRPr="00D81F08">
        <w:rPr>
          <w:szCs w:val="24"/>
          <w:lang w:eastAsia="lt-LT"/>
        </w:rPr>
        <w:t>Darbuotojas, einantis šias pareigas, turi atitikti šiuos speciali</w:t>
      </w:r>
      <w:r w:rsidRPr="00D81F08">
        <w:rPr>
          <w:szCs w:val="24"/>
          <w:lang w:eastAsia="lt-LT"/>
        </w:rPr>
        <w:t>uosius</w:t>
      </w:r>
      <w:r w:rsidR="00F21795" w:rsidRPr="00D81F08">
        <w:rPr>
          <w:szCs w:val="24"/>
          <w:lang w:eastAsia="lt-LT"/>
        </w:rPr>
        <w:t xml:space="preserve"> reikalavimus:</w:t>
      </w:r>
    </w:p>
    <w:p w14:paraId="69EE1D41" w14:textId="200342AB" w:rsidR="002C1A73" w:rsidRPr="00D81F08" w:rsidRDefault="00D81F08" w:rsidP="0040359F">
      <w:pPr>
        <w:tabs>
          <w:tab w:val="left" w:pos="1134"/>
        </w:tabs>
        <w:ind w:firstLine="851"/>
        <w:jc w:val="both"/>
        <w:rPr>
          <w:szCs w:val="24"/>
        </w:rPr>
      </w:pPr>
      <w:r>
        <w:rPr>
          <w:szCs w:val="24"/>
        </w:rPr>
        <w:t>6.1. </w:t>
      </w:r>
      <w:r w:rsidR="00F21795" w:rsidRPr="00D81F08">
        <w:rPr>
          <w:szCs w:val="24"/>
        </w:rPr>
        <w:t xml:space="preserve">turėti ne žemesnį kaip aukštesnįjį </w:t>
      </w:r>
      <w:r w:rsidR="001B777E" w:rsidRPr="00D81F08">
        <w:rPr>
          <w:szCs w:val="24"/>
        </w:rPr>
        <w:t xml:space="preserve">išsilavinimą, įgytą iki 2009 metų </w:t>
      </w:r>
      <w:r w:rsidR="00F21795" w:rsidRPr="00D81F08">
        <w:rPr>
          <w:szCs w:val="24"/>
        </w:rPr>
        <w:t xml:space="preserve">ar specialųjį vidurinį išsilavinimą, įgytą iki 1995 metų; </w:t>
      </w:r>
    </w:p>
    <w:p w14:paraId="3315019E" w14:textId="20F31D1C" w:rsidR="002C1A73" w:rsidRPr="00D81F08" w:rsidRDefault="00D81F08" w:rsidP="0040359F">
      <w:pPr>
        <w:tabs>
          <w:tab w:val="left" w:pos="1134"/>
        </w:tabs>
        <w:ind w:firstLine="851"/>
        <w:jc w:val="both"/>
        <w:rPr>
          <w:szCs w:val="24"/>
        </w:rPr>
      </w:pPr>
      <w:r>
        <w:rPr>
          <w:szCs w:val="24"/>
        </w:rPr>
        <w:t>6.2. </w:t>
      </w:r>
      <w:r w:rsidR="001B777E" w:rsidRPr="00D81F08">
        <w:rPr>
          <w:szCs w:val="24"/>
        </w:rPr>
        <w:t>mokėti dirbti kompiuterinėmis programomis (Microsoft Word, Excel), gebėti naudotis internetu, elektroniniu paštu, el. dienynu, teisės aktų ir kitų dokumentų paieškos sistemomis;</w:t>
      </w:r>
    </w:p>
    <w:p w14:paraId="1446C0E5" w14:textId="45EFD520" w:rsidR="002C1A73" w:rsidRPr="00D81F08" w:rsidRDefault="00D81F08" w:rsidP="0040359F">
      <w:pPr>
        <w:tabs>
          <w:tab w:val="left" w:pos="1134"/>
        </w:tabs>
        <w:ind w:firstLine="851"/>
        <w:jc w:val="both"/>
        <w:rPr>
          <w:szCs w:val="24"/>
        </w:rPr>
      </w:pPr>
      <w:r>
        <w:rPr>
          <w:szCs w:val="24"/>
        </w:rPr>
        <w:t>6.3. </w:t>
      </w:r>
      <w:r w:rsidR="00BD1DFC" w:rsidRPr="00D81F08">
        <w:rPr>
          <w:szCs w:val="24"/>
        </w:rPr>
        <w:t>išmanyti Lietuvos Respublikos įstatymus, Vyriausybės nutarimus, Savivaldybės sprendimus ir kitus teisės aktus, reglamentuojančius vaikų maitinimo organizavimą ir gebėti juos taikyti praktiškai</w:t>
      </w:r>
      <w:r w:rsidR="001B777E" w:rsidRPr="00D81F08">
        <w:rPr>
          <w:szCs w:val="24"/>
        </w:rPr>
        <w:t>;</w:t>
      </w:r>
      <w:r w:rsidR="0043608E" w:rsidRPr="00D81F08">
        <w:rPr>
          <w:szCs w:val="24"/>
        </w:rPr>
        <w:t xml:space="preserve"> </w:t>
      </w:r>
    </w:p>
    <w:p w14:paraId="4C96F454" w14:textId="6045CD62" w:rsidR="002C1A73" w:rsidRPr="00D81F08" w:rsidRDefault="00D81F08" w:rsidP="0040359F">
      <w:pPr>
        <w:tabs>
          <w:tab w:val="left" w:pos="1134"/>
        </w:tabs>
        <w:ind w:firstLine="851"/>
        <w:jc w:val="both"/>
        <w:rPr>
          <w:szCs w:val="24"/>
        </w:rPr>
      </w:pPr>
      <w:r>
        <w:rPr>
          <w:szCs w:val="24"/>
        </w:rPr>
        <w:t>6.4. </w:t>
      </w:r>
      <w:r w:rsidR="0043608E" w:rsidRPr="00D81F08">
        <w:rPr>
          <w:szCs w:val="24"/>
        </w:rPr>
        <w:t>gebėti savarankiškai planuoti ir organizuoti savo veiklą, sklandžiai dėstyti mintis žodžiu ir raštu</w:t>
      </w:r>
      <w:r w:rsidR="001B777E" w:rsidRPr="00D81F08">
        <w:rPr>
          <w:szCs w:val="24"/>
        </w:rPr>
        <w:t>;</w:t>
      </w:r>
    </w:p>
    <w:p w14:paraId="0E512D7B" w14:textId="15BBD975" w:rsidR="00F21795" w:rsidRDefault="00D81F08" w:rsidP="004D2CE0">
      <w:pPr>
        <w:tabs>
          <w:tab w:val="left" w:pos="1134"/>
        </w:tabs>
        <w:ind w:firstLine="851"/>
        <w:jc w:val="both"/>
        <w:rPr>
          <w:szCs w:val="24"/>
        </w:rPr>
      </w:pPr>
      <w:r>
        <w:rPr>
          <w:szCs w:val="24"/>
        </w:rPr>
        <w:t>6.5. </w:t>
      </w:r>
      <w:r w:rsidR="0043608E" w:rsidRPr="00D81F08">
        <w:rPr>
          <w:szCs w:val="24"/>
        </w:rPr>
        <w:t>g</w:t>
      </w:r>
      <w:r w:rsidR="004A19AA" w:rsidRPr="00D81F08">
        <w:rPr>
          <w:szCs w:val="24"/>
        </w:rPr>
        <w:t>ebėti dirbti komandoje, bendrauti ir bendradarbiauti.</w:t>
      </w:r>
    </w:p>
    <w:p w14:paraId="13EE7A9D" w14:textId="77777777" w:rsidR="004D2CE0" w:rsidRPr="004D2CE0" w:rsidRDefault="004D2CE0" w:rsidP="0040359F">
      <w:pPr>
        <w:rPr>
          <w:sz w:val="22"/>
          <w:szCs w:val="22"/>
          <w:lang w:eastAsia="lt-LT"/>
        </w:rPr>
      </w:pPr>
    </w:p>
    <w:p w14:paraId="5B4A6DF8" w14:textId="77777777" w:rsidR="00F21795" w:rsidRPr="000A149C" w:rsidRDefault="00F21795" w:rsidP="0040359F">
      <w:pPr>
        <w:jc w:val="center"/>
        <w:rPr>
          <w:b/>
          <w:szCs w:val="24"/>
          <w:lang w:eastAsia="lt-LT"/>
        </w:rPr>
      </w:pPr>
      <w:r w:rsidRPr="000A149C">
        <w:rPr>
          <w:b/>
          <w:szCs w:val="24"/>
          <w:lang w:eastAsia="lt-LT"/>
        </w:rPr>
        <w:t>III SKYRIUS</w:t>
      </w:r>
    </w:p>
    <w:p w14:paraId="5169BC54" w14:textId="77777777" w:rsidR="00F21795" w:rsidRPr="000A149C" w:rsidRDefault="00F21795" w:rsidP="0040359F">
      <w:pPr>
        <w:keepNext/>
        <w:jc w:val="center"/>
        <w:outlineLvl w:val="1"/>
        <w:rPr>
          <w:b/>
          <w:bCs/>
          <w:caps/>
          <w:szCs w:val="24"/>
          <w:lang w:eastAsia="lt-LT"/>
        </w:rPr>
      </w:pPr>
      <w:r w:rsidRPr="000A149C">
        <w:rPr>
          <w:b/>
          <w:bCs/>
          <w:szCs w:val="24"/>
          <w:lang w:eastAsia="lt-LT"/>
        </w:rPr>
        <w:t>ŠIAS PAREIGAS EINANČIO DARBUOTOJO FUNKCIJOS</w:t>
      </w:r>
    </w:p>
    <w:p w14:paraId="606AB84F" w14:textId="77777777" w:rsidR="00F21795" w:rsidRPr="004D2CE0" w:rsidRDefault="00F21795" w:rsidP="0040359F">
      <w:pPr>
        <w:jc w:val="both"/>
        <w:rPr>
          <w:sz w:val="22"/>
          <w:szCs w:val="22"/>
          <w:lang w:eastAsia="lt-LT"/>
        </w:rPr>
      </w:pPr>
    </w:p>
    <w:p w14:paraId="792D87B6" w14:textId="12FA6E72" w:rsidR="00F21795" w:rsidRPr="000A149C" w:rsidRDefault="001E712C" w:rsidP="0040359F">
      <w:pPr>
        <w:ind w:firstLine="851"/>
        <w:jc w:val="both"/>
        <w:rPr>
          <w:szCs w:val="24"/>
          <w:lang w:eastAsia="lt-LT"/>
        </w:rPr>
      </w:pPr>
      <w:r>
        <w:rPr>
          <w:szCs w:val="24"/>
          <w:lang w:eastAsia="lt-LT"/>
        </w:rPr>
        <w:t>7</w:t>
      </w:r>
      <w:r w:rsidR="00F21795" w:rsidRPr="000A149C">
        <w:rPr>
          <w:szCs w:val="24"/>
          <w:lang w:eastAsia="lt-LT"/>
        </w:rPr>
        <w:t>.</w:t>
      </w:r>
      <w:r w:rsidR="00D81F08">
        <w:rPr>
          <w:szCs w:val="24"/>
          <w:lang w:eastAsia="lt-LT"/>
        </w:rPr>
        <w:t> </w:t>
      </w:r>
      <w:r w:rsidR="00F21795" w:rsidRPr="000A149C">
        <w:rPr>
          <w:szCs w:val="24"/>
          <w:lang w:eastAsia="lt-LT"/>
        </w:rPr>
        <w:t>Šias pareigas einantis darbuotojas vykdo šias funkcijas:</w:t>
      </w:r>
    </w:p>
    <w:p w14:paraId="474F6808" w14:textId="38D430A6" w:rsidR="002C1A73" w:rsidRPr="00D81F08" w:rsidRDefault="00D81F08" w:rsidP="0040359F">
      <w:pPr>
        <w:tabs>
          <w:tab w:val="left" w:pos="993"/>
        </w:tabs>
        <w:ind w:firstLine="851"/>
        <w:jc w:val="both"/>
        <w:rPr>
          <w:rFonts w:eastAsia="Calibri"/>
          <w:szCs w:val="24"/>
        </w:rPr>
      </w:pPr>
      <w:bookmarkStart w:id="1" w:name="_Hlk106699827"/>
      <w:r>
        <w:rPr>
          <w:rFonts w:eastAsia="Calibri"/>
          <w:szCs w:val="24"/>
        </w:rPr>
        <w:t>7.1. </w:t>
      </w:r>
      <w:r w:rsidR="00C83DC3" w:rsidRPr="00D81F08">
        <w:rPr>
          <w:rFonts w:eastAsia="Calibri"/>
          <w:szCs w:val="24"/>
        </w:rPr>
        <w:t>s</w:t>
      </w:r>
      <w:r w:rsidR="00A976E4" w:rsidRPr="00D81F08">
        <w:rPr>
          <w:rFonts w:eastAsia="Calibri"/>
          <w:szCs w:val="24"/>
        </w:rPr>
        <w:t>udaro vaikų maitinimo ne mažiau penkiolikos dienų perspektyvinį valgiaraštį;</w:t>
      </w:r>
    </w:p>
    <w:p w14:paraId="0B59BACD" w14:textId="5FEC7431" w:rsidR="00A976E4" w:rsidRPr="00D81F08" w:rsidRDefault="00D81F08" w:rsidP="0040359F">
      <w:pPr>
        <w:tabs>
          <w:tab w:val="left" w:pos="993"/>
        </w:tabs>
        <w:ind w:firstLine="851"/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7.2. </w:t>
      </w:r>
      <w:r w:rsidR="00C83DC3" w:rsidRPr="00D81F08">
        <w:rPr>
          <w:rFonts w:eastAsia="Calibri"/>
          <w:szCs w:val="24"/>
        </w:rPr>
        <w:t>s</w:t>
      </w:r>
      <w:r w:rsidR="00A976E4" w:rsidRPr="00D81F08">
        <w:rPr>
          <w:rFonts w:eastAsia="Calibri"/>
          <w:szCs w:val="24"/>
        </w:rPr>
        <w:t xml:space="preserve">udaro kasdieninius valgiaraščius atsižvelgiant į perspektyvinį valgiaraštį ir teikia juos tvirtinti </w:t>
      </w:r>
      <w:r>
        <w:rPr>
          <w:rFonts w:eastAsia="Calibri"/>
          <w:szCs w:val="24"/>
        </w:rPr>
        <w:t>Lopšelio-darželio</w:t>
      </w:r>
      <w:r w:rsidR="00A976E4" w:rsidRPr="00D81F08">
        <w:rPr>
          <w:rFonts w:eastAsia="Calibri"/>
          <w:szCs w:val="24"/>
        </w:rPr>
        <w:t xml:space="preserve"> </w:t>
      </w:r>
      <w:r>
        <w:rPr>
          <w:rFonts w:eastAsia="Calibri"/>
          <w:szCs w:val="24"/>
        </w:rPr>
        <w:t>direktoriui</w:t>
      </w:r>
      <w:r w:rsidR="00A976E4" w:rsidRPr="00D81F08">
        <w:rPr>
          <w:rFonts w:eastAsia="Calibri"/>
          <w:szCs w:val="24"/>
        </w:rPr>
        <w:t>;</w:t>
      </w:r>
    </w:p>
    <w:p w14:paraId="653AFA47" w14:textId="6632EA5C" w:rsidR="002C1A73" w:rsidRPr="00D81F08" w:rsidRDefault="00D81F08" w:rsidP="0040359F">
      <w:pPr>
        <w:tabs>
          <w:tab w:val="left" w:pos="993"/>
        </w:tabs>
        <w:ind w:firstLine="851"/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7.3. </w:t>
      </w:r>
      <w:r w:rsidR="00C83DC3" w:rsidRPr="00D81F08">
        <w:rPr>
          <w:rFonts w:eastAsia="Calibri"/>
          <w:szCs w:val="24"/>
        </w:rPr>
        <w:t>r</w:t>
      </w:r>
      <w:r w:rsidR="00A976E4" w:rsidRPr="00D81F08">
        <w:rPr>
          <w:rFonts w:eastAsia="Calibri"/>
          <w:szCs w:val="24"/>
        </w:rPr>
        <w:t>engia patiekalų gamybos technologinius aprašymus ir technologijos korteles, skaičiuoja maisto davinio maistinę ir energinę vertę;</w:t>
      </w:r>
    </w:p>
    <w:p w14:paraId="19EA55E3" w14:textId="3F05438F" w:rsidR="002C1A73" w:rsidRPr="00D81F08" w:rsidRDefault="00D81F08" w:rsidP="0040359F">
      <w:pPr>
        <w:tabs>
          <w:tab w:val="left" w:pos="993"/>
        </w:tabs>
        <w:ind w:firstLine="851"/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7.4. </w:t>
      </w:r>
      <w:r w:rsidR="00C83DC3" w:rsidRPr="00D81F08">
        <w:rPr>
          <w:rFonts w:eastAsia="Calibri"/>
          <w:szCs w:val="24"/>
        </w:rPr>
        <w:t>o</w:t>
      </w:r>
      <w:r w:rsidR="00A976E4" w:rsidRPr="00D81F08">
        <w:rPr>
          <w:rFonts w:eastAsia="Calibri"/>
          <w:szCs w:val="24"/>
        </w:rPr>
        <w:t>rganizuoja pritaikytą maitinimą vaikams, turintiems sveikatos sutrikimų, pagal atskirą valgiaraštį, kuris sudaromas atsižvelgiant į gydytojo pateiktas rekomendacijas raštu;</w:t>
      </w:r>
    </w:p>
    <w:p w14:paraId="4354AA48" w14:textId="6D3CE2BF" w:rsidR="002C1A73" w:rsidRPr="00D81F08" w:rsidRDefault="00D81F08" w:rsidP="0040359F">
      <w:pPr>
        <w:tabs>
          <w:tab w:val="left" w:pos="993"/>
        </w:tabs>
        <w:ind w:firstLine="851"/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7.5. </w:t>
      </w:r>
      <w:r w:rsidR="00C83DC3" w:rsidRPr="00D81F08">
        <w:rPr>
          <w:rFonts w:eastAsia="Calibri"/>
          <w:szCs w:val="24"/>
        </w:rPr>
        <w:t>t</w:t>
      </w:r>
      <w:r w:rsidR="009D20FD" w:rsidRPr="00D81F08">
        <w:rPr>
          <w:rFonts w:eastAsia="Calibri"/>
          <w:szCs w:val="24"/>
        </w:rPr>
        <w:t>ikrina pagal valgiaraštį ruošiamų patiekalų kokybę, kontroliuoja teisingą patiekalų pateikimą (pagal išeigas) į grupes;</w:t>
      </w:r>
    </w:p>
    <w:p w14:paraId="50AAAE71" w14:textId="051E3ED1" w:rsidR="002C1A73" w:rsidRPr="00D81F08" w:rsidRDefault="00D81F08" w:rsidP="0040359F">
      <w:pPr>
        <w:tabs>
          <w:tab w:val="left" w:pos="993"/>
        </w:tabs>
        <w:ind w:firstLine="851"/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7.6. </w:t>
      </w:r>
      <w:r w:rsidR="00C83DC3" w:rsidRPr="00D81F08">
        <w:rPr>
          <w:rFonts w:eastAsia="Calibri"/>
          <w:szCs w:val="24"/>
        </w:rPr>
        <w:t>v</w:t>
      </w:r>
      <w:r w:rsidR="00A976E4" w:rsidRPr="00D81F08">
        <w:rPr>
          <w:rFonts w:eastAsia="Calibri"/>
          <w:szCs w:val="24"/>
        </w:rPr>
        <w:t>eda kasdieni</w:t>
      </w:r>
      <w:r w:rsidR="008263A3" w:rsidRPr="00D81F08">
        <w:rPr>
          <w:rFonts w:eastAsia="Calibri"/>
          <w:szCs w:val="24"/>
        </w:rPr>
        <w:t>nės</w:t>
      </w:r>
      <w:r w:rsidR="00A976E4" w:rsidRPr="00D81F08">
        <w:rPr>
          <w:rFonts w:eastAsia="Calibri"/>
          <w:szCs w:val="24"/>
        </w:rPr>
        <w:t xml:space="preserve"> vaikų bei darbuotojų mitybos apskaitą;</w:t>
      </w:r>
    </w:p>
    <w:p w14:paraId="4C8BB60D" w14:textId="77777777" w:rsidR="004D2CE0" w:rsidRDefault="00D81F08" w:rsidP="0040359F">
      <w:pPr>
        <w:tabs>
          <w:tab w:val="left" w:pos="993"/>
        </w:tabs>
        <w:ind w:firstLine="851"/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7.7. </w:t>
      </w:r>
      <w:r w:rsidR="00DE5A7A" w:rsidRPr="00D81F08">
        <w:rPr>
          <w:rFonts w:eastAsia="Calibri"/>
          <w:szCs w:val="24"/>
        </w:rPr>
        <w:t>teikia siūlymus</w:t>
      </w:r>
      <w:r w:rsidR="00A976E4" w:rsidRPr="00D81F08">
        <w:rPr>
          <w:rFonts w:eastAsia="Calibri"/>
          <w:szCs w:val="24"/>
        </w:rPr>
        <w:t xml:space="preserve"> rengiant maisto produktų pirkimo sąlygas</w:t>
      </w:r>
      <w:r w:rsidR="00DE5A7A" w:rsidRPr="00D81F08">
        <w:rPr>
          <w:rFonts w:eastAsia="Calibri"/>
          <w:szCs w:val="24"/>
        </w:rPr>
        <w:t>;</w:t>
      </w:r>
    </w:p>
    <w:p w14:paraId="3912D324" w14:textId="26D3DDD3" w:rsidR="0040359F" w:rsidRDefault="004D2CE0" w:rsidP="0040359F">
      <w:pPr>
        <w:tabs>
          <w:tab w:val="left" w:pos="993"/>
        </w:tabs>
        <w:ind w:firstLine="851"/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7.8. </w:t>
      </w:r>
      <w:r w:rsidRPr="00D81F08">
        <w:rPr>
          <w:rFonts w:eastAsia="Calibri"/>
          <w:szCs w:val="24"/>
        </w:rPr>
        <w:t>taiko rizikos veiksnių analizės bei svarbių valdymo taškų sistemos ir geros higienos</w:t>
      </w:r>
    </w:p>
    <w:p w14:paraId="28F1BDF9" w14:textId="11F7AB65" w:rsidR="004D2CE0" w:rsidRPr="004D2CE0" w:rsidRDefault="004D2CE0" w:rsidP="004D2CE0">
      <w:pPr>
        <w:tabs>
          <w:tab w:val="left" w:pos="1640"/>
        </w:tabs>
        <w:jc w:val="both"/>
        <w:rPr>
          <w:rFonts w:eastAsia="Calibri"/>
          <w:szCs w:val="24"/>
        </w:rPr>
      </w:pPr>
      <w:r w:rsidRPr="00D81F08">
        <w:rPr>
          <w:rFonts w:eastAsia="Calibri"/>
          <w:szCs w:val="24"/>
        </w:rPr>
        <w:t>praktikos reikalavimus maisto tvarkymo skyriuje. Nuolat tikrina virtuvės higieninę būklę</w:t>
      </w:r>
      <w:r w:rsidRPr="004D2CE0">
        <w:rPr>
          <w:rFonts w:eastAsia="Calibri"/>
          <w:szCs w:val="24"/>
        </w:rPr>
        <w:t xml:space="preserve"> </w:t>
      </w:r>
      <w:r w:rsidRPr="00D81F08">
        <w:rPr>
          <w:rFonts w:eastAsia="Calibri"/>
          <w:szCs w:val="24"/>
        </w:rPr>
        <w:t>bei</w:t>
      </w:r>
    </w:p>
    <w:p w14:paraId="465BDE79" w14:textId="6062AE3D" w:rsidR="002C1A73" w:rsidRPr="00D81F08" w:rsidRDefault="00A976E4" w:rsidP="004D2CE0">
      <w:pPr>
        <w:tabs>
          <w:tab w:val="left" w:pos="993"/>
        </w:tabs>
        <w:jc w:val="both"/>
        <w:rPr>
          <w:rFonts w:eastAsia="Calibri"/>
          <w:szCs w:val="24"/>
        </w:rPr>
      </w:pPr>
      <w:r w:rsidRPr="00D81F08">
        <w:rPr>
          <w:rFonts w:eastAsia="Calibri"/>
          <w:szCs w:val="24"/>
        </w:rPr>
        <w:t>savikontrolės vykdymą;</w:t>
      </w:r>
    </w:p>
    <w:p w14:paraId="4CEAE85C" w14:textId="5B5447FA" w:rsidR="002C1A73" w:rsidRPr="00D81F08" w:rsidRDefault="00D81F08" w:rsidP="0040359F">
      <w:pPr>
        <w:tabs>
          <w:tab w:val="left" w:pos="993"/>
        </w:tabs>
        <w:ind w:firstLine="851"/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lastRenderedPageBreak/>
        <w:t>7.9. </w:t>
      </w:r>
      <w:r w:rsidR="00DE5A7A" w:rsidRPr="00D81F08">
        <w:rPr>
          <w:rFonts w:eastAsia="Calibri"/>
          <w:szCs w:val="24"/>
        </w:rPr>
        <w:t>kontroliuoja</w:t>
      </w:r>
      <w:r w:rsidR="009D20FD" w:rsidRPr="00D81F08">
        <w:rPr>
          <w:rFonts w:eastAsia="Calibri"/>
          <w:szCs w:val="24"/>
        </w:rPr>
        <w:t xml:space="preserve"> produktų laikymo, realizavimo sąlygas ir terminus;</w:t>
      </w:r>
    </w:p>
    <w:p w14:paraId="0DA1AC9A" w14:textId="345D9EF8" w:rsidR="002C1A73" w:rsidRPr="00D81F08" w:rsidRDefault="00D81F08" w:rsidP="0040359F">
      <w:pPr>
        <w:tabs>
          <w:tab w:val="left" w:pos="1134"/>
        </w:tabs>
        <w:ind w:firstLine="851"/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7.10. </w:t>
      </w:r>
      <w:r w:rsidR="00C83DC3" w:rsidRPr="00D81F08">
        <w:rPr>
          <w:rFonts w:eastAsia="Calibri"/>
          <w:szCs w:val="24"/>
        </w:rPr>
        <w:t>t</w:t>
      </w:r>
      <w:r w:rsidR="00C31C1E" w:rsidRPr="00D81F08">
        <w:rPr>
          <w:rFonts w:eastAsia="Calibri"/>
          <w:szCs w:val="24"/>
        </w:rPr>
        <w:t>eikia dokumentus apskrities veterinarinei tarnybai bei kitoms institucijoms, turinčioms teisę tikrinti vaikų mitybos organizavimą;</w:t>
      </w:r>
    </w:p>
    <w:p w14:paraId="116A9CBD" w14:textId="14623FF8" w:rsidR="002C1A73" w:rsidRPr="00D81F08" w:rsidRDefault="00D81F08" w:rsidP="0040359F">
      <w:pPr>
        <w:tabs>
          <w:tab w:val="left" w:pos="1134"/>
        </w:tabs>
        <w:ind w:firstLine="851"/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7.11. </w:t>
      </w:r>
      <w:r w:rsidR="00C83DC3" w:rsidRPr="00D81F08">
        <w:rPr>
          <w:rFonts w:eastAsia="Calibri"/>
          <w:szCs w:val="24"/>
        </w:rPr>
        <w:t>t</w:t>
      </w:r>
      <w:r w:rsidR="00A976E4" w:rsidRPr="00D81F08">
        <w:rPr>
          <w:rFonts w:eastAsia="Calibri"/>
          <w:szCs w:val="24"/>
        </w:rPr>
        <w:t xml:space="preserve">iria </w:t>
      </w:r>
      <w:r>
        <w:rPr>
          <w:rFonts w:eastAsia="Calibri"/>
          <w:szCs w:val="24"/>
        </w:rPr>
        <w:t>Lopšelio-darželio</w:t>
      </w:r>
      <w:r w:rsidR="00A976E4" w:rsidRPr="00D81F08">
        <w:rPr>
          <w:rFonts w:eastAsia="Calibri"/>
          <w:szCs w:val="24"/>
        </w:rPr>
        <w:t xml:space="preserve"> bendruomenės nuomonę dėl mitybos organizavimo gerinimo ir</w:t>
      </w:r>
      <w:r>
        <w:rPr>
          <w:rFonts w:eastAsia="Calibri"/>
          <w:szCs w:val="24"/>
        </w:rPr>
        <w:t>,</w:t>
      </w:r>
      <w:r w:rsidR="00A976E4" w:rsidRPr="00D81F08">
        <w:rPr>
          <w:rFonts w:eastAsia="Calibri"/>
          <w:szCs w:val="24"/>
        </w:rPr>
        <w:t xml:space="preserve"> atsižv</w:t>
      </w:r>
      <w:r w:rsidR="00C31C1E" w:rsidRPr="00D81F08">
        <w:rPr>
          <w:rFonts w:eastAsia="Calibri"/>
          <w:szCs w:val="24"/>
        </w:rPr>
        <w:t>e</w:t>
      </w:r>
      <w:r w:rsidR="00A976E4" w:rsidRPr="00D81F08">
        <w:rPr>
          <w:rFonts w:eastAsia="Calibri"/>
          <w:szCs w:val="24"/>
        </w:rPr>
        <w:t>lgi</w:t>
      </w:r>
      <w:r w:rsidR="00C31C1E" w:rsidRPr="00D81F08">
        <w:rPr>
          <w:rFonts w:eastAsia="Calibri"/>
          <w:szCs w:val="24"/>
        </w:rPr>
        <w:t>ant</w:t>
      </w:r>
      <w:r w:rsidR="00A976E4" w:rsidRPr="00D81F08">
        <w:rPr>
          <w:rFonts w:eastAsia="Calibri"/>
          <w:szCs w:val="24"/>
        </w:rPr>
        <w:t xml:space="preserve"> į tyrimo duomenis</w:t>
      </w:r>
      <w:r>
        <w:rPr>
          <w:rFonts w:eastAsia="Calibri"/>
          <w:szCs w:val="24"/>
        </w:rPr>
        <w:t>,</w:t>
      </w:r>
      <w:r w:rsidR="00A976E4" w:rsidRPr="00D81F08">
        <w:rPr>
          <w:rFonts w:eastAsia="Calibri"/>
          <w:szCs w:val="24"/>
        </w:rPr>
        <w:t xml:space="preserve"> teikia siūlymus </w:t>
      </w:r>
      <w:r>
        <w:rPr>
          <w:rFonts w:eastAsia="Calibri"/>
          <w:szCs w:val="24"/>
        </w:rPr>
        <w:t>Lopšelio-darželio</w:t>
      </w:r>
      <w:r w:rsidR="00C31C1E" w:rsidRPr="00D81F08">
        <w:rPr>
          <w:rFonts w:eastAsia="Calibri"/>
          <w:szCs w:val="24"/>
        </w:rPr>
        <w:t xml:space="preserve"> dėl vaikų mitybos gerinimo ir įvairovės</w:t>
      </w:r>
      <w:r w:rsidR="00A976E4" w:rsidRPr="00D81F08">
        <w:rPr>
          <w:rFonts w:eastAsia="Calibri"/>
          <w:szCs w:val="24"/>
        </w:rPr>
        <w:t>;</w:t>
      </w:r>
    </w:p>
    <w:p w14:paraId="5E7C0EE7" w14:textId="438D4C6A" w:rsidR="002C1A73" w:rsidRPr="00D81F08" w:rsidRDefault="00D81F08" w:rsidP="0040359F">
      <w:pPr>
        <w:tabs>
          <w:tab w:val="left" w:pos="1134"/>
        </w:tabs>
        <w:ind w:firstLine="851"/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7.12. </w:t>
      </w:r>
      <w:r w:rsidR="00C83DC3" w:rsidRPr="00D81F08">
        <w:rPr>
          <w:rFonts w:eastAsia="Calibri"/>
          <w:szCs w:val="24"/>
        </w:rPr>
        <w:t>i</w:t>
      </w:r>
      <w:r w:rsidR="00A976E4" w:rsidRPr="00D81F08">
        <w:rPr>
          <w:rFonts w:eastAsia="Calibri"/>
          <w:szCs w:val="24"/>
        </w:rPr>
        <w:t xml:space="preserve">nformuoja </w:t>
      </w:r>
      <w:r>
        <w:rPr>
          <w:rFonts w:eastAsia="Calibri"/>
          <w:szCs w:val="24"/>
        </w:rPr>
        <w:t>Lopšelio-darželio direktorių</w:t>
      </w:r>
      <w:r w:rsidR="00A976E4" w:rsidRPr="00D81F08">
        <w:rPr>
          <w:rFonts w:eastAsia="Calibri"/>
          <w:szCs w:val="24"/>
        </w:rPr>
        <w:t xml:space="preserve"> apie nustatytas maisto gaminimo proceso nea</w:t>
      </w:r>
      <w:r w:rsidR="008F2ACD" w:rsidRPr="00D81F08">
        <w:rPr>
          <w:rFonts w:eastAsia="Calibri"/>
          <w:szCs w:val="24"/>
        </w:rPr>
        <w:t>titiktis bei siūlo priemones jo</w:t>
      </w:r>
      <w:r w:rsidR="00A976E4" w:rsidRPr="00D81F08">
        <w:rPr>
          <w:rFonts w:eastAsia="Calibri"/>
          <w:szCs w:val="24"/>
        </w:rPr>
        <w:t>ms pašalinti, vykdo pažeidimų šalinimo kontrolę;</w:t>
      </w:r>
    </w:p>
    <w:p w14:paraId="7F92ECC2" w14:textId="72635D37" w:rsidR="002C1A73" w:rsidRPr="0040359F" w:rsidRDefault="0040359F" w:rsidP="0040359F">
      <w:pPr>
        <w:tabs>
          <w:tab w:val="left" w:pos="1134"/>
        </w:tabs>
        <w:ind w:firstLine="851"/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7.13. </w:t>
      </w:r>
      <w:r w:rsidR="00C83DC3" w:rsidRPr="0040359F">
        <w:rPr>
          <w:rFonts w:eastAsia="Calibri"/>
          <w:szCs w:val="24"/>
        </w:rPr>
        <w:t>d</w:t>
      </w:r>
      <w:r w:rsidR="00A976E4" w:rsidRPr="0040359F">
        <w:rPr>
          <w:rFonts w:eastAsia="Calibri"/>
          <w:szCs w:val="24"/>
        </w:rPr>
        <w:t>alyvauja rengiant dokumentus, reglamentuojančius vaikų</w:t>
      </w:r>
      <w:r w:rsidR="00DE5A7A" w:rsidRPr="0040359F">
        <w:rPr>
          <w:rFonts w:eastAsia="Calibri"/>
          <w:szCs w:val="24"/>
        </w:rPr>
        <w:t xml:space="preserve"> ir darbuotojų</w:t>
      </w:r>
      <w:r w:rsidR="00A976E4" w:rsidRPr="0040359F">
        <w:rPr>
          <w:rFonts w:eastAsia="Calibri"/>
          <w:szCs w:val="24"/>
        </w:rPr>
        <w:t xml:space="preserve"> maitinimo organizavimo ir priežiūros tvarką;</w:t>
      </w:r>
    </w:p>
    <w:p w14:paraId="7CD55719" w14:textId="710F3264" w:rsidR="002C1A73" w:rsidRPr="0040359F" w:rsidRDefault="0040359F" w:rsidP="0040359F">
      <w:pPr>
        <w:tabs>
          <w:tab w:val="left" w:pos="1134"/>
        </w:tabs>
        <w:ind w:firstLine="851"/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7.14. </w:t>
      </w:r>
      <w:r w:rsidR="00A976E4" w:rsidRPr="0040359F">
        <w:rPr>
          <w:rFonts w:eastAsia="Calibri"/>
          <w:szCs w:val="24"/>
        </w:rPr>
        <w:t>vykdo teisingą mitybai skirtų lėšų panaudojimą;</w:t>
      </w:r>
    </w:p>
    <w:p w14:paraId="5EF443DD" w14:textId="38DE786F" w:rsidR="002C1A73" w:rsidRPr="0040359F" w:rsidRDefault="0040359F" w:rsidP="0040359F">
      <w:pPr>
        <w:tabs>
          <w:tab w:val="left" w:pos="1134"/>
        </w:tabs>
        <w:ind w:firstLine="851"/>
        <w:jc w:val="both"/>
        <w:rPr>
          <w:rFonts w:eastAsia="Calibri"/>
          <w:szCs w:val="24"/>
        </w:rPr>
      </w:pPr>
      <w:r>
        <w:t>7.15. </w:t>
      </w:r>
      <w:r w:rsidR="002C1A73">
        <w:t xml:space="preserve">pastebėjus ar įtarus smurtą, prievartos, seksualinio išnaudojimo ar patyčių apraiškas, vadovaujasi </w:t>
      </w:r>
      <w:r>
        <w:t>Lopšelio-darželio direktoriaus</w:t>
      </w:r>
      <w:r w:rsidR="002C1A73">
        <w:t xml:space="preserve"> patvirtintu „Smurto ir patyčių prevencijos, intervencijos vykdymo tvarkos aprašu“;</w:t>
      </w:r>
    </w:p>
    <w:p w14:paraId="79FC8F44" w14:textId="252FBB50" w:rsidR="00A976E4" w:rsidRDefault="0040359F" w:rsidP="0040359F">
      <w:pPr>
        <w:tabs>
          <w:tab w:val="left" w:pos="1134"/>
        </w:tabs>
        <w:ind w:firstLine="851"/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7.16. v</w:t>
      </w:r>
      <w:r w:rsidR="00A976E4" w:rsidRPr="0040359F">
        <w:rPr>
          <w:rFonts w:eastAsia="Calibri"/>
          <w:szCs w:val="24"/>
        </w:rPr>
        <w:t xml:space="preserve">ykdo kitus su </w:t>
      </w:r>
      <w:r>
        <w:rPr>
          <w:rFonts w:eastAsia="Calibri"/>
          <w:szCs w:val="24"/>
        </w:rPr>
        <w:t>Lopšelio-darželio</w:t>
      </w:r>
      <w:r w:rsidR="008D6F50" w:rsidRPr="0040359F">
        <w:rPr>
          <w:rFonts w:eastAsia="Calibri"/>
          <w:szCs w:val="24"/>
        </w:rPr>
        <w:t xml:space="preserve"> </w:t>
      </w:r>
      <w:r w:rsidR="00A976E4" w:rsidRPr="0040359F">
        <w:rPr>
          <w:rFonts w:eastAsia="Calibri"/>
          <w:szCs w:val="24"/>
        </w:rPr>
        <w:t xml:space="preserve">funkcijomis susijusius nenuolatinio pobūdžio </w:t>
      </w:r>
      <w:r>
        <w:rPr>
          <w:rFonts w:eastAsia="Calibri"/>
          <w:szCs w:val="24"/>
        </w:rPr>
        <w:t xml:space="preserve">Lopšelio-darželio direktoriaus </w:t>
      </w:r>
      <w:r w:rsidR="00A976E4" w:rsidRPr="0040359F">
        <w:rPr>
          <w:rFonts w:eastAsia="Calibri"/>
          <w:szCs w:val="24"/>
        </w:rPr>
        <w:t xml:space="preserve">pavedimus ir užduotis, tam, kad būtų pasiekti </w:t>
      </w:r>
      <w:r>
        <w:rPr>
          <w:rFonts w:eastAsia="Calibri"/>
          <w:szCs w:val="24"/>
        </w:rPr>
        <w:t>Lopšelio-darželio</w:t>
      </w:r>
      <w:r w:rsidR="00A976E4" w:rsidRPr="0040359F">
        <w:rPr>
          <w:rFonts w:eastAsia="Calibri"/>
          <w:szCs w:val="24"/>
        </w:rPr>
        <w:t xml:space="preserve"> strateginiai tikslai.</w:t>
      </w:r>
    </w:p>
    <w:p w14:paraId="571D389B" w14:textId="77777777" w:rsidR="004D2CE0" w:rsidRPr="004D2CE0" w:rsidRDefault="004D2CE0" w:rsidP="004D2CE0">
      <w:pPr>
        <w:tabs>
          <w:tab w:val="left" w:pos="1134"/>
        </w:tabs>
        <w:jc w:val="both"/>
        <w:rPr>
          <w:rFonts w:eastAsia="Calibri"/>
          <w:sz w:val="22"/>
          <w:szCs w:val="22"/>
        </w:rPr>
      </w:pPr>
    </w:p>
    <w:p w14:paraId="5EC77EAD" w14:textId="48DDB426" w:rsidR="000A38B4" w:rsidRPr="00152813" w:rsidRDefault="000A38B4" w:rsidP="000A38B4">
      <w:pPr>
        <w:tabs>
          <w:tab w:val="left" w:pos="720"/>
        </w:tabs>
        <w:jc w:val="center"/>
        <w:rPr>
          <w:b/>
          <w:szCs w:val="24"/>
        </w:rPr>
      </w:pPr>
      <w:r w:rsidRPr="00152813">
        <w:rPr>
          <w:b/>
          <w:szCs w:val="24"/>
        </w:rPr>
        <w:t>IV</w:t>
      </w:r>
      <w:r w:rsidR="004D2CE0">
        <w:rPr>
          <w:b/>
          <w:szCs w:val="24"/>
        </w:rPr>
        <w:t> </w:t>
      </w:r>
      <w:r w:rsidRPr="00152813">
        <w:rPr>
          <w:b/>
          <w:szCs w:val="24"/>
        </w:rPr>
        <w:t>SKYRIUS</w:t>
      </w:r>
    </w:p>
    <w:p w14:paraId="2653A172" w14:textId="77777777" w:rsidR="000A38B4" w:rsidRPr="00152813" w:rsidRDefault="000A38B4" w:rsidP="000A38B4">
      <w:pPr>
        <w:tabs>
          <w:tab w:val="left" w:pos="720"/>
        </w:tabs>
        <w:jc w:val="center"/>
        <w:rPr>
          <w:b/>
          <w:szCs w:val="24"/>
        </w:rPr>
      </w:pPr>
      <w:r w:rsidRPr="00152813">
        <w:rPr>
          <w:b/>
          <w:szCs w:val="24"/>
        </w:rPr>
        <w:t>ŠIAS PAREIGAS EINANČIO DARBUOTOJO TEISĖS</w:t>
      </w:r>
    </w:p>
    <w:p w14:paraId="716549C9" w14:textId="77777777" w:rsidR="000A38B4" w:rsidRPr="004D2CE0" w:rsidRDefault="000A38B4" w:rsidP="000A38B4">
      <w:pPr>
        <w:tabs>
          <w:tab w:val="left" w:pos="720"/>
        </w:tabs>
        <w:jc w:val="center"/>
        <w:rPr>
          <w:b/>
          <w:sz w:val="22"/>
          <w:szCs w:val="22"/>
        </w:rPr>
      </w:pPr>
    </w:p>
    <w:p w14:paraId="55CC86C6" w14:textId="389B5F87" w:rsidR="000A38B4" w:rsidRPr="00152813" w:rsidRDefault="000A38B4" w:rsidP="000A38B4">
      <w:pPr>
        <w:tabs>
          <w:tab w:val="left" w:pos="720"/>
        </w:tabs>
        <w:ind w:firstLine="851"/>
        <w:jc w:val="both"/>
        <w:rPr>
          <w:bCs/>
          <w:szCs w:val="24"/>
        </w:rPr>
      </w:pPr>
      <w:r>
        <w:rPr>
          <w:bCs/>
          <w:szCs w:val="24"/>
        </w:rPr>
        <w:t>8</w:t>
      </w:r>
      <w:r w:rsidRPr="00152813">
        <w:rPr>
          <w:bCs/>
          <w:szCs w:val="24"/>
        </w:rPr>
        <w:t>. </w:t>
      </w:r>
      <w:r>
        <w:rPr>
          <w:bCs/>
          <w:szCs w:val="24"/>
        </w:rPr>
        <w:t xml:space="preserve">Maitinimo paslaugų administratorius </w:t>
      </w:r>
      <w:r w:rsidRPr="00152813">
        <w:rPr>
          <w:bCs/>
          <w:szCs w:val="24"/>
        </w:rPr>
        <w:t>turi teisę:</w:t>
      </w:r>
    </w:p>
    <w:p w14:paraId="225B435B" w14:textId="77777777" w:rsidR="000A38B4" w:rsidRPr="00152813" w:rsidRDefault="000A38B4" w:rsidP="000A38B4">
      <w:pPr>
        <w:tabs>
          <w:tab w:val="left" w:pos="720"/>
        </w:tabs>
        <w:ind w:firstLine="851"/>
        <w:jc w:val="both"/>
        <w:rPr>
          <w:bCs/>
          <w:szCs w:val="24"/>
        </w:rPr>
      </w:pPr>
      <w:r>
        <w:rPr>
          <w:bCs/>
          <w:szCs w:val="24"/>
        </w:rPr>
        <w:t>8</w:t>
      </w:r>
      <w:r w:rsidRPr="00152813">
        <w:rPr>
          <w:bCs/>
          <w:szCs w:val="24"/>
        </w:rPr>
        <w:t xml:space="preserve">.1. į atostogas, darbo užmokestį ir kitas Lietuvos </w:t>
      </w:r>
      <w:r w:rsidRPr="00344D74">
        <w:rPr>
          <w:bCs/>
          <w:color w:val="000000" w:themeColor="text1"/>
          <w:szCs w:val="24"/>
        </w:rPr>
        <w:t xml:space="preserve">Respublikos teisiniuose aktuose </w:t>
      </w:r>
      <w:r w:rsidRPr="00152813">
        <w:rPr>
          <w:bCs/>
          <w:szCs w:val="24"/>
        </w:rPr>
        <w:t>numatytas teises;</w:t>
      </w:r>
    </w:p>
    <w:p w14:paraId="2233C357" w14:textId="77777777" w:rsidR="000A38B4" w:rsidRPr="00152813" w:rsidRDefault="000A38B4" w:rsidP="000A38B4">
      <w:pPr>
        <w:tabs>
          <w:tab w:val="left" w:pos="720"/>
        </w:tabs>
        <w:ind w:firstLine="851"/>
        <w:jc w:val="both"/>
        <w:rPr>
          <w:bCs/>
          <w:szCs w:val="24"/>
        </w:rPr>
      </w:pPr>
      <w:r>
        <w:rPr>
          <w:bCs/>
          <w:szCs w:val="24"/>
        </w:rPr>
        <w:t>8</w:t>
      </w:r>
      <w:r w:rsidRPr="00152813">
        <w:rPr>
          <w:bCs/>
          <w:szCs w:val="24"/>
        </w:rPr>
        <w:t>.2. neatlikti darbų, atsisakyti vykdyti užduotį ar pavedimą, jei tai prieštarauja įstatymams, darbuotojų saugos ir sveikatos, gaisrinės saugos bei higienos reikalavimams, prieš tai pranešus Lopšelio-darželio administracijai ir raštu pateikus atsisakymo motyvą;</w:t>
      </w:r>
    </w:p>
    <w:p w14:paraId="36D9ACCF" w14:textId="77777777" w:rsidR="000A38B4" w:rsidRPr="00152813" w:rsidRDefault="000A38B4" w:rsidP="000A38B4">
      <w:pPr>
        <w:tabs>
          <w:tab w:val="left" w:pos="720"/>
        </w:tabs>
        <w:ind w:firstLine="851"/>
        <w:jc w:val="both"/>
        <w:rPr>
          <w:bCs/>
          <w:szCs w:val="24"/>
        </w:rPr>
      </w:pPr>
      <w:r>
        <w:rPr>
          <w:bCs/>
          <w:szCs w:val="24"/>
        </w:rPr>
        <w:t>8</w:t>
      </w:r>
      <w:r w:rsidRPr="00152813">
        <w:rPr>
          <w:bCs/>
          <w:szCs w:val="24"/>
        </w:rPr>
        <w:t>.3. teisės aktų nustatyta tvarka tobulinti ir kelti kvalifikaciją.</w:t>
      </w:r>
    </w:p>
    <w:p w14:paraId="2E42ABC3" w14:textId="77777777" w:rsidR="004D2CE0" w:rsidRPr="004D2CE0" w:rsidRDefault="004D2CE0" w:rsidP="000A38B4">
      <w:pPr>
        <w:rPr>
          <w:b/>
          <w:sz w:val="22"/>
          <w:szCs w:val="22"/>
        </w:rPr>
      </w:pPr>
    </w:p>
    <w:p w14:paraId="146CD249" w14:textId="20EA35D0" w:rsidR="000A38B4" w:rsidRPr="00796993" w:rsidRDefault="000A38B4" w:rsidP="000A38B4">
      <w:pPr>
        <w:jc w:val="center"/>
        <w:rPr>
          <w:b/>
        </w:rPr>
      </w:pPr>
      <w:r>
        <w:rPr>
          <w:b/>
        </w:rPr>
        <w:t>V</w:t>
      </w:r>
      <w:r w:rsidR="004D2CE0">
        <w:rPr>
          <w:b/>
        </w:rPr>
        <w:t> </w:t>
      </w:r>
      <w:r w:rsidRPr="00796993">
        <w:rPr>
          <w:b/>
        </w:rPr>
        <w:t>SKYRIUS</w:t>
      </w:r>
    </w:p>
    <w:p w14:paraId="2DCBEAED" w14:textId="77777777" w:rsidR="000A38B4" w:rsidRPr="006C303A" w:rsidRDefault="000A38B4" w:rsidP="000A38B4">
      <w:pPr>
        <w:jc w:val="center"/>
      </w:pPr>
      <w:r w:rsidRPr="00C731F5">
        <w:rPr>
          <w:b/>
          <w:bCs/>
          <w:color w:val="000000"/>
          <w:szCs w:val="24"/>
        </w:rPr>
        <w:t>ŠIAS</w:t>
      </w:r>
      <w:r w:rsidRPr="00C731F5">
        <w:rPr>
          <w:color w:val="000000"/>
          <w:szCs w:val="24"/>
        </w:rPr>
        <w:t xml:space="preserve"> </w:t>
      </w:r>
      <w:r w:rsidRPr="00C731F5">
        <w:rPr>
          <w:b/>
          <w:bCs/>
          <w:color w:val="000000"/>
          <w:spacing w:val="-1"/>
          <w:szCs w:val="24"/>
        </w:rPr>
        <w:t>P</w:t>
      </w:r>
      <w:r w:rsidRPr="00C731F5">
        <w:rPr>
          <w:b/>
          <w:bCs/>
          <w:color w:val="000000"/>
          <w:spacing w:val="1"/>
          <w:szCs w:val="24"/>
        </w:rPr>
        <w:t>A</w:t>
      </w:r>
      <w:r w:rsidRPr="00C731F5">
        <w:rPr>
          <w:b/>
          <w:bCs/>
          <w:color w:val="000000"/>
          <w:szCs w:val="24"/>
        </w:rPr>
        <w:t>REIGAS</w:t>
      </w:r>
      <w:r w:rsidRPr="00C731F5">
        <w:rPr>
          <w:color w:val="000000"/>
          <w:szCs w:val="24"/>
        </w:rPr>
        <w:t xml:space="preserve"> </w:t>
      </w:r>
      <w:r w:rsidRPr="00C731F5">
        <w:rPr>
          <w:b/>
          <w:bCs/>
          <w:color w:val="000000"/>
          <w:spacing w:val="1"/>
          <w:szCs w:val="24"/>
        </w:rPr>
        <w:t>E</w:t>
      </w:r>
      <w:r w:rsidRPr="00C731F5">
        <w:rPr>
          <w:b/>
          <w:bCs/>
          <w:color w:val="000000"/>
          <w:szCs w:val="24"/>
        </w:rPr>
        <w:t>INANČ</w:t>
      </w:r>
      <w:r>
        <w:rPr>
          <w:b/>
          <w:bCs/>
          <w:color w:val="000000"/>
          <w:szCs w:val="24"/>
        </w:rPr>
        <w:t>IO</w:t>
      </w:r>
      <w:r w:rsidRPr="00C731F5">
        <w:rPr>
          <w:color w:val="000000"/>
          <w:szCs w:val="24"/>
        </w:rPr>
        <w:t xml:space="preserve"> </w:t>
      </w:r>
      <w:r w:rsidRPr="00C731F5">
        <w:rPr>
          <w:b/>
          <w:bCs/>
          <w:color w:val="000000"/>
          <w:szCs w:val="24"/>
        </w:rPr>
        <w:t>DARBUOTOJ</w:t>
      </w:r>
      <w:r>
        <w:rPr>
          <w:b/>
          <w:bCs/>
          <w:color w:val="000000"/>
          <w:szCs w:val="24"/>
        </w:rPr>
        <w:t>O</w:t>
      </w:r>
      <w:r w:rsidRPr="006C303A">
        <w:rPr>
          <w:caps/>
          <w:szCs w:val="24"/>
        </w:rPr>
        <w:t xml:space="preserve"> </w:t>
      </w:r>
      <w:r w:rsidRPr="00796993">
        <w:rPr>
          <w:b/>
        </w:rPr>
        <w:t>ATSAKOMYBĖ</w:t>
      </w:r>
    </w:p>
    <w:p w14:paraId="0300469D" w14:textId="77777777" w:rsidR="000A38B4" w:rsidRPr="004D2CE0" w:rsidRDefault="000A38B4" w:rsidP="000A38B4">
      <w:pPr>
        <w:jc w:val="both"/>
        <w:rPr>
          <w:sz w:val="22"/>
          <w:szCs w:val="22"/>
        </w:rPr>
      </w:pPr>
    </w:p>
    <w:p w14:paraId="3CA1B792" w14:textId="48BAAE7D" w:rsidR="000A38B4" w:rsidRPr="00A02E7C" w:rsidRDefault="000A38B4" w:rsidP="000A38B4">
      <w:pPr>
        <w:ind w:firstLine="851"/>
        <w:jc w:val="both"/>
        <w:rPr>
          <w:color w:val="000000" w:themeColor="text1"/>
        </w:rPr>
      </w:pPr>
      <w:r w:rsidRPr="00A02E7C">
        <w:rPr>
          <w:color w:val="000000" w:themeColor="text1"/>
        </w:rPr>
        <w:t>9. Šias pareigas einantis darbuotojas atsako už:</w:t>
      </w:r>
    </w:p>
    <w:p w14:paraId="16D38B88" w14:textId="694E1C67" w:rsidR="00A02E7C" w:rsidRPr="00A02E7C" w:rsidRDefault="00A02E7C" w:rsidP="00A02E7C">
      <w:pPr>
        <w:ind w:firstLine="851"/>
        <w:jc w:val="both"/>
        <w:rPr>
          <w:color w:val="000000" w:themeColor="text1"/>
        </w:rPr>
      </w:pPr>
      <w:r w:rsidRPr="00A02E7C">
        <w:rPr>
          <w:color w:val="000000" w:themeColor="text1"/>
        </w:rPr>
        <w:t>9.1. darbuotojų saugos ir sveikatos, priešgaisrinės saugos, elektrosaugos reikalavimų darbe laikymąsi;</w:t>
      </w:r>
    </w:p>
    <w:p w14:paraId="3CC4C302" w14:textId="4D79CB96" w:rsidR="00A02E7C" w:rsidRPr="00A02E7C" w:rsidRDefault="00A02E7C" w:rsidP="000A38B4">
      <w:pPr>
        <w:ind w:firstLine="851"/>
        <w:jc w:val="both"/>
        <w:rPr>
          <w:color w:val="000000" w:themeColor="text1"/>
        </w:rPr>
      </w:pPr>
      <w:r w:rsidRPr="00A02E7C">
        <w:rPr>
          <w:color w:val="000000" w:themeColor="text1"/>
        </w:rPr>
        <w:t>9.2. funkcijų, išvardintų šiame pareigybės aprašyme tinkamą vykdymą ir pavestų užduočių atlikimą laiku;</w:t>
      </w:r>
    </w:p>
    <w:p w14:paraId="58BA7F8E" w14:textId="681E6983" w:rsidR="00A02E7C" w:rsidRPr="00A02E7C" w:rsidRDefault="00A02E7C" w:rsidP="000A38B4">
      <w:pPr>
        <w:ind w:firstLine="851"/>
        <w:jc w:val="both"/>
        <w:rPr>
          <w:color w:val="000000" w:themeColor="text1"/>
        </w:rPr>
      </w:pPr>
      <w:r w:rsidRPr="00A02E7C">
        <w:rPr>
          <w:color w:val="000000" w:themeColor="text1"/>
        </w:rPr>
        <w:t>9.3. turimos informacijos konfidencialumą, tvarkomų dokumentų saugumą;</w:t>
      </w:r>
    </w:p>
    <w:p w14:paraId="3FE7A516" w14:textId="55714C86" w:rsidR="00A02E7C" w:rsidRPr="00A02E7C" w:rsidRDefault="00A02E7C" w:rsidP="000A38B4">
      <w:pPr>
        <w:ind w:firstLine="851"/>
        <w:jc w:val="both"/>
        <w:rPr>
          <w:color w:val="000000" w:themeColor="text1"/>
        </w:rPr>
      </w:pPr>
      <w:r w:rsidRPr="00A02E7C">
        <w:rPr>
          <w:color w:val="000000" w:themeColor="text1"/>
        </w:rPr>
        <w:t>9.4. emociškai saugios ugdymosi aplinkos puoselėjimą, reagavimą į smurtą ir patyčias;</w:t>
      </w:r>
    </w:p>
    <w:p w14:paraId="5F9DA3A1" w14:textId="4B504166" w:rsidR="00A02E7C" w:rsidRPr="00A02E7C" w:rsidRDefault="00A02E7C" w:rsidP="000A38B4">
      <w:pPr>
        <w:ind w:firstLine="851"/>
        <w:jc w:val="both"/>
        <w:rPr>
          <w:color w:val="000000" w:themeColor="text1"/>
        </w:rPr>
      </w:pPr>
      <w:r w:rsidRPr="00A02E7C">
        <w:rPr>
          <w:color w:val="000000" w:themeColor="text1"/>
        </w:rPr>
        <w:t>9.5. tvarkingą techninių priemonių naudojimą;</w:t>
      </w:r>
    </w:p>
    <w:p w14:paraId="6E5DF331" w14:textId="02008B0A" w:rsidR="00A02E7C" w:rsidRPr="004D2CE0" w:rsidRDefault="00A02E7C" w:rsidP="000A38B4">
      <w:pPr>
        <w:ind w:firstLine="851"/>
        <w:jc w:val="both"/>
        <w:rPr>
          <w:color w:val="000000" w:themeColor="text1"/>
        </w:rPr>
      </w:pPr>
      <w:r w:rsidRPr="00A02E7C">
        <w:rPr>
          <w:color w:val="000000" w:themeColor="text1"/>
        </w:rPr>
        <w:t>9.6. teikiamos informacijos apie Lopšelį-</w:t>
      </w:r>
      <w:r w:rsidRPr="004D2CE0">
        <w:rPr>
          <w:color w:val="000000" w:themeColor="text1"/>
        </w:rPr>
        <w:t>darželį ir jos veiklą teisingumą;</w:t>
      </w:r>
    </w:p>
    <w:p w14:paraId="0E4A8BAE" w14:textId="3267D00D" w:rsidR="00155D6B" w:rsidRPr="004D2CE0" w:rsidRDefault="00A02E7C" w:rsidP="00204475">
      <w:pPr>
        <w:ind w:firstLine="851"/>
        <w:jc w:val="both"/>
        <w:rPr>
          <w:color w:val="000000" w:themeColor="text1"/>
        </w:rPr>
      </w:pPr>
      <w:r w:rsidRPr="004D2CE0">
        <w:rPr>
          <w:color w:val="000000" w:themeColor="text1"/>
        </w:rPr>
        <w:t>9.7. materialiai atsako už žalą Lopšeliui-darželiui, kuri atsirado dėl tyčinės ar kitos neteisėtos veiklos, jam patikėto inventoriaus, įrengimų saugumą</w:t>
      </w:r>
      <w:r w:rsidR="00204475" w:rsidRPr="004D2CE0">
        <w:rPr>
          <w:color w:val="000000" w:themeColor="text1"/>
        </w:rPr>
        <w:t>.</w:t>
      </w:r>
    </w:p>
    <w:p w14:paraId="7AF43A2A" w14:textId="343331CC" w:rsidR="00A02E7C" w:rsidRPr="00A02E7C" w:rsidRDefault="000A38B4" w:rsidP="00A02E7C">
      <w:pPr>
        <w:ind w:firstLine="851"/>
        <w:jc w:val="both"/>
        <w:rPr>
          <w:rFonts w:eastAsia="Calibri"/>
          <w:szCs w:val="24"/>
        </w:rPr>
      </w:pPr>
      <w:r w:rsidRPr="004D2CE0">
        <w:rPr>
          <w:rFonts w:eastAsia="Calibri"/>
          <w:color w:val="000000" w:themeColor="text1"/>
          <w:szCs w:val="24"/>
        </w:rPr>
        <w:t xml:space="preserve">10. Maitinimo paslaugų administratorius už darbo </w:t>
      </w:r>
      <w:r w:rsidRPr="00152813">
        <w:rPr>
          <w:rFonts w:eastAsia="Calibri"/>
          <w:szCs w:val="24"/>
        </w:rPr>
        <w:t>drausmės pažeidimus, savo pareigų netinkamą vykdymą atsako Lietuvos Respublikos įstatymų nustatyta tvarka.</w:t>
      </w:r>
    </w:p>
    <w:p w14:paraId="22EAD8DE" w14:textId="382B94B2" w:rsidR="000A38B4" w:rsidRPr="00152813" w:rsidRDefault="000A38B4" w:rsidP="000A38B4">
      <w:pPr>
        <w:spacing w:line="276" w:lineRule="auto"/>
        <w:jc w:val="center"/>
        <w:rPr>
          <w:szCs w:val="24"/>
          <w:lang w:val="en-US"/>
        </w:rPr>
      </w:pPr>
      <w:r w:rsidRPr="00152813">
        <w:rPr>
          <w:szCs w:val="24"/>
          <w:lang w:val="en-US"/>
        </w:rPr>
        <w:t>______________________</w:t>
      </w:r>
    </w:p>
    <w:p w14:paraId="420006D5" w14:textId="77777777" w:rsidR="000A38B4" w:rsidRPr="004D2CE0" w:rsidRDefault="000A38B4" w:rsidP="000A38B4">
      <w:pPr>
        <w:rPr>
          <w:sz w:val="22"/>
          <w:szCs w:val="22"/>
          <w:lang w:val="en-US" w:eastAsia="lt-LT"/>
        </w:rPr>
      </w:pPr>
    </w:p>
    <w:bookmarkEnd w:id="1"/>
    <w:p w14:paraId="6A8ACE56" w14:textId="77777777" w:rsidR="0026713F" w:rsidRDefault="0026713F" w:rsidP="0026713F">
      <w:pPr>
        <w:rPr>
          <w:color w:val="000000" w:themeColor="text1"/>
        </w:rPr>
      </w:pPr>
      <w:r>
        <w:rPr>
          <w:color w:val="000000" w:themeColor="text1"/>
        </w:rPr>
        <w:t>PRITARTA</w:t>
      </w:r>
    </w:p>
    <w:p w14:paraId="6A1AB373" w14:textId="77777777" w:rsidR="0026713F" w:rsidRDefault="0026713F" w:rsidP="0026713F">
      <w:pPr>
        <w:rPr>
          <w:color w:val="000000" w:themeColor="text1"/>
        </w:rPr>
      </w:pPr>
      <w:r>
        <w:rPr>
          <w:color w:val="000000" w:themeColor="text1"/>
        </w:rPr>
        <w:t>Lopšelio-darželio „Sigutė“ profesinės sąjungos</w:t>
      </w:r>
    </w:p>
    <w:p w14:paraId="1D63266F" w14:textId="77777777" w:rsidR="0026713F" w:rsidRDefault="0026713F" w:rsidP="0026713F">
      <w:pPr>
        <w:rPr>
          <w:color w:val="000000" w:themeColor="text1"/>
        </w:rPr>
      </w:pPr>
      <w:r>
        <w:rPr>
          <w:color w:val="000000" w:themeColor="text1"/>
        </w:rPr>
        <w:t>2023 m. rugsėjo 26 d. protokolu Nr. PS-3</w:t>
      </w:r>
    </w:p>
    <w:p w14:paraId="7FC63A20" w14:textId="77777777" w:rsidR="0026713F" w:rsidRDefault="0026713F" w:rsidP="0026713F">
      <w:pPr>
        <w:tabs>
          <w:tab w:val="left" w:pos="720"/>
        </w:tabs>
        <w:jc w:val="both"/>
        <w:rPr>
          <w:color w:val="000000" w:themeColor="text1"/>
        </w:rPr>
      </w:pPr>
    </w:p>
    <w:p w14:paraId="72B0DA9A" w14:textId="77777777" w:rsidR="0026713F" w:rsidRDefault="0026713F" w:rsidP="0026713F">
      <w:pPr>
        <w:tabs>
          <w:tab w:val="left" w:pos="720"/>
        </w:tabs>
        <w:jc w:val="both"/>
        <w:rPr>
          <w:color w:val="000000" w:themeColor="text1"/>
        </w:rPr>
      </w:pPr>
      <w:r>
        <w:rPr>
          <w:color w:val="000000" w:themeColor="text1"/>
        </w:rPr>
        <w:t>Susipažinome, supratome ir sutinkame</w:t>
      </w:r>
    </w:p>
    <w:p w14:paraId="243623F0" w14:textId="50B9731D" w:rsidR="00C65792" w:rsidRPr="000A38B4" w:rsidRDefault="00C65792" w:rsidP="00E33982">
      <w:pPr>
        <w:rPr>
          <w:color w:val="000000" w:themeColor="text1"/>
          <w:szCs w:val="24"/>
        </w:rPr>
      </w:pPr>
    </w:p>
    <w:sectPr w:rsidR="00C65792" w:rsidRPr="000A38B4" w:rsidSect="0040359F">
      <w:headerReference w:type="default" r:id="rId7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A3250" w14:textId="77777777" w:rsidR="007F1B3B" w:rsidRDefault="007F1B3B" w:rsidP="0040359F">
      <w:r>
        <w:separator/>
      </w:r>
    </w:p>
  </w:endnote>
  <w:endnote w:type="continuationSeparator" w:id="0">
    <w:p w14:paraId="3D3E03B5" w14:textId="77777777" w:rsidR="007F1B3B" w:rsidRDefault="007F1B3B" w:rsidP="00403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DD47B" w14:textId="77777777" w:rsidR="007F1B3B" w:rsidRDefault="007F1B3B" w:rsidP="0040359F">
      <w:r>
        <w:separator/>
      </w:r>
    </w:p>
  </w:footnote>
  <w:footnote w:type="continuationSeparator" w:id="0">
    <w:p w14:paraId="20AD6766" w14:textId="77777777" w:rsidR="007F1B3B" w:rsidRDefault="007F1B3B" w:rsidP="004035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72957881"/>
      <w:docPartObj>
        <w:docPartGallery w:val="Page Numbers (Top of Page)"/>
        <w:docPartUnique/>
      </w:docPartObj>
    </w:sdtPr>
    <w:sdtEndPr/>
    <w:sdtContent>
      <w:p w14:paraId="73521774" w14:textId="77777777" w:rsidR="0040359F" w:rsidRDefault="0040359F">
        <w:pPr>
          <w:pStyle w:val="Antrats"/>
          <w:jc w:val="center"/>
        </w:pPr>
      </w:p>
      <w:p w14:paraId="1ECDBBA5" w14:textId="717C121B" w:rsidR="0040359F" w:rsidRDefault="0040359F" w:rsidP="0040359F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103DDC"/>
    <w:multiLevelType w:val="multilevel"/>
    <w:tmpl w:val="9F7CED7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0B00000"/>
    <w:multiLevelType w:val="multilevel"/>
    <w:tmpl w:val="80C6A32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320C400D"/>
    <w:multiLevelType w:val="hybridMultilevel"/>
    <w:tmpl w:val="D4BA61F8"/>
    <w:lvl w:ilvl="0" w:tplc="0427000F">
      <w:start w:val="1"/>
      <w:numFmt w:val="decimal"/>
      <w:lvlText w:val="%1."/>
      <w:lvlJc w:val="left"/>
      <w:pPr>
        <w:ind w:left="1287" w:hanging="360"/>
      </w:pPr>
    </w:lvl>
    <w:lvl w:ilvl="1" w:tplc="04270019" w:tentative="1">
      <w:start w:val="1"/>
      <w:numFmt w:val="lowerLetter"/>
      <w:lvlText w:val="%2."/>
      <w:lvlJc w:val="left"/>
      <w:pPr>
        <w:ind w:left="2007" w:hanging="360"/>
      </w:pPr>
    </w:lvl>
    <w:lvl w:ilvl="2" w:tplc="0427001B" w:tentative="1">
      <w:start w:val="1"/>
      <w:numFmt w:val="lowerRoman"/>
      <w:lvlText w:val="%3."/>
      <w:lvlJc w:val="right"/>
      <w:pPr>
        <w:ind w:left="2727" w:hanging="180"/>
      </w:pPr>
    </w:lvl>
    <w:lvl w:ilvl="3" w:tplc="0427000F" w:tentative="1">
      <w:start w:val="1"/>
      <w:numFmt w:val="decimal"/>
      <w:lvlText w:val="%4."/>
      <w:lvlJc w:val="left"/>
      <w:pPr>
        <w:ind w:left="3447" w:hanging="360"/>
      </w:pPr>
    </w:lvl>
    <w:lvl w:ilvl="4" w:tplc="04270019" w:tentative="1">
      <w:start w:val="1"/>
      <w:numFmt w:val="lowerLetter"/>
      <w:lvlText w:val="%5."/>
      <w:lvlJc w:val="left"/>
      <w:pPr>
        <w:ind w:left="4167" w:hanging="360"/>
      </w:pPr>
    </w:lvl>
    <w:lvl w:ilvl="5" w:tplc="0427001B" w:tentative="1">
      <w:start w:val="1"/>
      <w:numFmt w:val="lowerRoman"/>
      <w:lvlText w:val="%6."/>
      <w:lvlJc w:val="right"/>
      <w:pPr>
        <w:ind w:left="4887" w:hanging="180"/>
      </w:pPr>
    </w:lvl>
    <w:lvl w:ilvl="6" w:tplc="0427000F" w:tentative="1">
      <w:start w:val="1"/>
      <w:numFmt w:val="decimal"/>
      <w:lvlText w:val="%7."/>
      <w:lvlJc w:val="left"/>
      <w:pPr>
        <w:ind w:left="5607" w:hanging="360"/>
      </w:pPr>
    </w:lvl>
    <w:lvl w:ilvl="7" w:tplc="04270019" w:tentative="1">
      <w:start w:val="1"/>
      <w:numFmt w:val="lowerLetter"/>
      <w:lvlText w:val="%8."/>
      <w:lvlJc w:val="left"/>
      <w:pPr>
        <w:ind w:left="6327" w:hanging="360"/>
      </w:pPr>
    </w:lvl>
    <w:lvl w:ilvl="8" w:tplc="0427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36691958"/>
    <w:multiLevelType w:val="hybridMultilevel"/>
    <w:tmpl w:val="45DC9B4A"/>
    <w:lvl w:ilvl="0" w:tplc="0427000F">
      <w:start w:val="1"/>
      <w:numFmt w:val="decimal"/>
      <w:lvlText w:val="%1."/>
      <w:lvlJc w:val="left"/>
      <w:pPr>
        <w:ind w:left="730" w:hanging="360"/>
      </w:pPr>
    </w:lvl>
    <w:lvl w:ilvl="1" w:tplc="04270019" w:tentative="1">
      <w:start w:val="1"/>
      <w:numFmt w:val="lowerLetter"/>
      <w:lvlText w:val="%2."/>
      <w:lvlJc w:val="left"/>
      <w:pPr>
        <w:ind w:left="1450" w:hanging="360"/>
      </w:pPr>
    </w:lvl>
    <w:lvl w:ilvl="2" w:tplc="0427001B" w:tentative="1">
      <w:start w:val="1"/>
      <w:numFmt w:val="lowerRoman"/>
      <w:lvlText w:val="%3."/>
      <w:lvlJc w:val="right"/>
      <w:pPr>
        <w:ind w:left="2170" w:hanging="180"/>
      </w:pPr>
    </w:lvl>
    <w:lvl w:ilvl="3" w:tplc="0427000F" w:tentative="1">
      <w:start w:val="1"/>
      <w:numFmt w:val="decimal"/>
      <w:lvlText w:val="%4."/>
      <w:lvlJc w:val="left"/>
      <w:pPr>
        <w:ind w:left="2890" w:hanging="360"/>
      </w:pPr>
    </w:lvl>
    <w:lvl w:ilvl="4" w:tplc="04270019" w:tentative="1">
      <w:start w:val="1"/>
      <w:numFmt w:val="lowerLetter"/>
      <w:lvlText w:val="%5."/>
      <w:lvlJc w:val="left"/>
      <w:pPr>
        <w:ind w:left="3610" w:hanging="360"/>
      </w:pPr>
    </w:lvl>
    <w:lvl w:ilvl="5" w:tplc="0427001B" w:tentative="1">
      <w:start w:val="1"/>
      <w:numFmt w:val="lowerRoman"/>
      <w:lvlText w:val="%6."/>
      <w:lvlJc w:val="right"/>
      <w:pPr>
        <w:ind w:left="4330" w:hanging="180"/>
      </w:pPr>
    </w:lvl>
    <w:lvl w:ilvl="6" w:tplc="0427000F" w:tentative="1">
      <w:start w:val="1"/>
      <w:numFmt w:val="decimal"/>
      <w:lvlText w:val="%7."/>
      <w:lvlJc w:val="left"/>
      <w:pPr>
        <w:ind w:left="5050" w:hanging="360"/>
      </w:pPr>
    </w:lvl>
    <w:lvl w:ilvl="7" w:tplc="04270019" w:tentative="1">
      <w:start w:val="1"/>
      <w:numFmt w:val="lowerLetter"/>
      <w:lvlText w:val="%8."/>
      <w:lvlJc w:val="left"/>
      <w:pPr>
        <w:ind w:left="5770" w:hanging="360"/>
      </w:pPr>
    </w:lvl>
    <w:lvl w:ilvl="8" w:tplc="0427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4" w15:restartNumberingAfterBreak="0">
    <w:nsid w:val="5A774D18"/>
    <w:multiLevelType w:val="hybridMultilevel"/>
    <w:tmpl w:val="1A269894"/>
    <w:lvl w:ilvl="0" w:tplc="127A12C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264A87"/>
    <w:multiLevelType w:val="multilevel"/>
    <w:tmpl w:val="A7F2639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76F01DC7"/>
    <w:multiLevelType w:val="multilevel"/>
    <w:tmpl w:val="1176471C"/>
    <w:lvl w:ilvl="0">
      <w:start w:val="1"/>
      <w:numFmt w:val="decimal"/>
      <w:lvlText w:val="%1."/>
      <w:lvlJc w:val="left"/>
      <w:pPr>
        <w:ind w:left="957" w:hanging="3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795"/>
    <w:rsid w:val="000952BC"/>
    <w:rsid w:val="000A149C"/>
    <w:rsid w:val="000A38B4"/>
    <w:rsid w:val="0013332D"/>
    <w:rsid w:val="00155D6B"/>
    <w:rsid w:val="001A0FB0"/>
    <w:rsid w:val="001B7662"/>
    <w:rsid w:val="001B777E"/>
    <w:rsid w:val="001E712C"/>
    <w:rsid w:val="00204475"/>
    <w:rsid w:val="0026713F"/>
    <w:rsid w:val="002C1A73"/>
    <w:rsid w:val="00362DF0"/>
    <w:rsid w:val="003A4B5B"/>
    <w:rsid w:val="0040359F"/>
    <w:rsid w:val="0040626F"/>
    <w:rsid w:val="0042401C"/>
    <w:rsid w:val="004265F6"/>
    <w:rsid w:val="00427197"/>
    <w:rsid w:val="0043608E"/>
    <w:rsid w:val="0049420E"/>
    <w:rsid w:val="004A19AA"/>
    <w:rsid w:val="004A6587"/>
    <w:rsid w:val="004D2CE0"/>
    <w:rsid w:val="00534B88"/>
    <w:rsid w:val="005540F1"/>
    <w:rsid w:val="00680FC7"/>
    <w:rsid w:val="006D5066"/>
    <w:rsid w:val="00701591"/>
    <w:rsid w:val="007266E6"/>
    <w:rsid w:val="007D38AE"/>
    <w:rsid w:val="007F1B3B"/>
    <w:rsid w:val="008263A3"/>
    <w:rsid w:val="008D6F50"/>
    <w:rsid w:val="008E3D7A"/>
    <w:rsid w:val="008F2ACD"/>
    <w:rsid w:val="009B3062"/>
    <w:rsid w:val="009C491E"/>
    <w:rsid w:val="009D20FD"/>
    <w:rsid w:val="009F3A5E"/>
    <w:rsid w:val="00A02E7C"/>
    <w:rsid w:val="00A76D84"/>
    <w:rsid w:val="00A976E4"/>
    <w:rsid w:val="00B06DD2"/>
    <w:rsid w:val="00BD1DFC"/>
    <w:rsid w:val="00C31C1E"/>
    <w:rsid w:val="00C35ECB"/>
    <w:rsid w:val="00C65792"/>
    <w:rsid w:val="00C83DC3"/>
    <w:rsid w:val="00CD0B7D"/>
    <w:rsid w:val="00D55DCF"/>
    <w:rsid w:val="00D653E0"/>
    <w:rsid w:val="00D81F08"/>
    <w:rsid w:val="00DE5A7A"/>
    <w:rsid w:val="00E33982"/>
    <w:rsid w:val="00E81972"/>
    <w:rsid w:val="00EA1911"/>
    <w:rsid w:val="00F21795"/>
    <w:rsid w:val="00FE1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1E4BC"/>
  <w15:docId w15:val="{6A5C284F-A693-4E7A-AC6D-4567FA4F7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2179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F21795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4942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40359F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40359F"/>
    <w:rPr>
      <w:rFonts w:ascii="Times New Roman" w:eastAsia="Times New Roman" w:hAnsi="Times New Roman" w:cs="Times New Roman"/>
      <w:sz w:val="24"/>
      <w:szCs w:val="20"/>
    </w:rPr>
  </w:style>
  <w:style w:type="paragraph" w:styleId="Porat">
    <w:name w:val="footer"/>
    <w:basedOn w:val="prastasis"/>
    <w:link w:val="PoratDiagrama"/>
    <w:uiPriority w:val="99"/>
    <w:unhideWhenUsed/>
    <w:rsid w:val="0040359F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40359F"/>
    <w:rPr>
      <w:rFonts w:ascii="Times New Roman" w:eastAsia="Times New Roman" w:hAnsi="Times New Roman" w:cs="Times New Roman"/>
      <w:sz w:val="24"/>
      <w:szCs w:val="20"/>
    </w:rPr>
  </w:style>
  <w:style w:type="paragraph" w:styleId="prastasiniatinklio">
    <w:name w:val="Normal (Web)"/>
    <w:basedOn w:val="prastasis"/>
    <w:uiPriority w:val="99"/>
    <w:unhideWhenUsed/>
    <w:rsid w:val="0040359F"/>
    <w:pPr>
      <w:spacing w:before="100" w:beforeAutospacing="1" w:after="100" w:afterAutospacing="1"/>
    </w:pPr>
    <w:rPr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17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7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3526</Words>
  <Characters>2010</Characters>
  <Application>Microsoft Office Word</Application>
  <DocSecurity>0</DocSecurity>
  <Lines>16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Vartotojas</cp:lastModifiedBy>
  <cp:revision>18</cp:revision>
  <dcterms:created xsi:type="dcterms:W3CDTF">2024-01-11T13:52:00Z</dcterms:created>
  <dcterms:modified xsi:type="dcterms:W3CDTF">2024-01-25T09:23:00Z</dcterms:modified>
</cp:coreProperties>
</file>