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882DA" w14:textId="77777777" w:rsidR="002A5BE1" w:rsidRPr="00A667A6" w:rsidRDefault="002A5BE1" w:rsidP="00A667A6">
      <w:pPr>
        <w:spacing w:line="0" w:lineRule="atLeast"/>
        <w:ind w:firstLine="5954"/>
        <w:jc w:val="both"/>
        <w:rPr>
          <w:rFonts w:ascii="Times New Roman" w:eastAsia="Times New Roman" w:hAnsi="Times New Roman"/>
          <w:color w:val="000000" w:themeColor="text1"/>
          <w:sz w:val="24"/>
        </w:rPr>
      </w:pPr>
      <w:r w:rsidRPr="00A667A6">
        <w:rPr>
          <w:rFonts w:ascii="Times New Roman" w:eastAsia="Times New Roman" w:hAnsi="Times New Roman"/>
          <w:color w:val="000000" w:themeColor="text1"/>
          <w:sz w:val="24"/>
        </w:rPr>
        <w:t xml:space="preserve">PATVIRTINTA </w:t>
      </w:r>
    </w:p>
    <w:p w14:paraId="53A0CE52" w14:textId="77777777" w:rsidR="002A5BE1" w:rsidRPr="00A667A6" w:rsidRDefault="002A5BE1" w:rsidP="00A667A6">
      <w:pPr>
        <w:spacing w:line="0" w:lineRule="atLeast"/>
        <w:ind w:firstLine="5954"/>
        <w:rPr>
          <w:rFonts w:ascii="Times New Roman" w:eastAsia="Times New Roman" w:hAnsi="Times New Roman"/>
          <w:color w:val="000000" w:themeColor="text1"/>
          <w:sz w:val="24"/>
        </w:rPr>
      </w:pPr>
      <w:r w:rsidRPr="00A667A6">
        <w:rPr>
          <w:rFonts w:ascii="Times New Roman" w:eastAsia="Times New Roman" w:hAnsi="Times New Roman"/>
          <w:color w:val="000000" w:themeColor="text1"/>
          <w:sz w:val="24"/>
        </w:rPr>
        <w:t xml:space="preserve">Šiaulių </w:t>
      </w:r>
      <w:proofErr w:type="spellStart"/>
      <w:r w:rsidRPr="00A667A6">
        <w:rPr>
          <w:rFonts w:ascii="Times New Roman" w:eastAsia="Times New Roman" w:hAnsi="Times New Roman"/>
          <w:color w:val="000000" w:themeColor="text1"/>
          <w:sz w:val="24"/>
        </w:rPr>
        <w:t>lopšelio-darželio</w:t>
      </w:r>
      <w:proofErr w:type="spellEnd"/>
      <w:r w:rsidRPr="00A667A6">
        <w:rPr>
          <w:rFonts w:ascii="Times New Roman" w:eastAsia="Times New Roman" w:hAnsi="Times New Roman"/>
          <w:color w:val="000000" w:themeColor="text1"/>
          <w:sz w:val="24"/>
        </w:rPr>
        <w:t xml:space="preserve"> „Sigutė“</w:t>
      </w:r>
    </w:p>
    <w:p w14:paraId="5B17F3A2" w14:textId="2335C8A1" w:rsidR="002A5BE1" w:rsidRPr="00A667A6" w:rsidRDefault="002A5BE1" w:rsidP="00A667A6">
      <w:pPr>
        <w:spacing w:line="0" w:lineRule="atLeast"/>
        <w:ind w:firstLine="5954"/>
        <w:rPr>
          <w:rFonts w:ascii="Times New Roman" w:eastAsia="Times New Roman" w:hAnsi="Times New Roman"/>
          <w:color w:val="000000" w:themeColor="text1"/>
          <w:sz w:val="24"/>
        </w:rPr>
      </w:pPr>
      <w:r w:rsidRPr="00A667A6">
        <w:rPr>
          <w:rFonts w:ascii="Times New Roman" w:eastAsia="Times New Roman" w:hAnsi="Times New Roman"/>
          <w:color w:val="000000" w:themeColor="text1"/>
          <w:sz w:val="24"/>
        </w:rPr>
        <w:t xml:space="preserve">direktoriaus 2024 m. </w:t>
      </w:r>
      <w:r w:rsidR="00A667A6" w:rsidRPr="00A667A6">
        <w:rPr>
          <w:rFonts w:ascii="Times New Roman" w:eastAsia="Times New Roman" w:hAnsi="Times New Roman"/>
          <w:color w:val="000000" w:themeColor="text1"/>
          <w:sz w:val="24"/>
        </w:rPr>
        <w:t>balandžio 16</w:t>
      </w:r>
      <w:r w:rsidRPr="00A667A6">
        <w:rPr>
          <w:rFonts w:ascii="Times New Roman" w:eastAsia="Times New Roman" w:hAnsi="Times New Roman"/>
          <w:color w:val="000000" w:themeColor="text1"/>
          <w:sz w:val="24"/>
        </w:rPr>
        <w:t xml:space="preserve"> d.</w:t>
      </w:r>
    </w:p>
    <w:p w14:paraId="7D115207" w14:textId="0BA06455" w:rsidR="002A5BE1" w:rsidRPr="00A667A6" w:rsidRDefault="002A5BE1" w:rsidP="00A667A6">
      <w:pPr>
        <w:ind w:firstLine="5954"/>
        <w:rPr>
          <w:rFonts w:ascii="Times New Roman" w:eastAsia="Times New Roman" w:hAnsi="Times New Roman"/>
          <w:color w:val="000000" w:themeColor="text1"/>
          <w:sz w:val="24"/>
        </w:rPr>
      </w:pPr>
      <w:r w:rsidRPr="00A667A6">
        <w:rPr>
          <w:rFonts w:ascii="Times New Roman" w:eastAsia="Times New Roman" w:hAnsi="Times New Roman"/>
          <w:color w:val="000000" w:themeColor="text1"/>
          <w:sz w:val="24"/>
        </w:rPr>
        <w:t>įsakymu Nr. V-</w:t>
      </w:r>
      <w:r w:rsidR="00A667A6" w:rsidRPr="00A667A6">
        <w:rPr>
          <w:rFonts w:ascii="Times New Roman" w:eastAsia="Times New Roman" w:hAnsi="Times New Roman"/>
          <w:color w:val="000000" w:themeColor="text1"/>
          <w:sz w:val="24"/>
        </w:rPr>
        <w:t>37</w:t>
      </w:r>
      <w:r w:rsidRPr="00A667A6">
        <w:rPr>
          <w:rFonts w:ascii="Times New Roman" w:eastAsia="Times New Roman" w:hAnsi="Times New Roman"/>
          <w:color w:val="000000" w:themeColor="text1"/>
          <w:sz w:val="24"/>
        </w:rPr>
        <w:t xml:space="preserve"> (1.3)</w:t>
      </w:r>
    </w:p>
    <w:p w14:paraId="23B28953" w14:textId="1E762328" w:rsidR="00715F26" w:rsidRDefault="00715F26" w:rsidP="002A5BE1">
      <w:pPr>
        <w:ind w:right="380"/>
        <w:rPr>
          <w:rFonts w:ascii="Times New Roman" w:eastAsia="Times New Roman" w:hAnsi="Times New Roman"/>
          <w:color w:val="000000" w:themeColor="text1"/>
          <w:sz w:val="24"/>
        </w:rPr>
      </w:pPr>
    </w:p>
    <w:p w14:paraId="352F7BAA" w14:textId="77777777" w:rsidR="00A667A6" w:rsidRPr="00A667A6" w:rsidRDefault="00A667A6" w:rsidP="002A5BE1">
      <w:pPr>
        <w:ind w:right="380"/>
        <w:rPr>
          <w:rFonts w:ascii="Times New Roman" w:eastAsia="Times New Roman" w:hAnsi="Times New Roman"/>
          <w:color w:val="000000" w:themeColor="text1"/>
          <w:sz w:val="24"/>
        </w:rPr>
      </w:pPr>
    </w:p>
    <w:p w14:paraId="3AADA698" w14:textId="3C3ABA26" w:rsidR="000E7659" w:rsidRDefault="002A5BE1" w:rsidP="00A667A6">
      <w:pPr>
        <w:ind w:left="640" w:right="380" w:firstLine="38"/>
        <w:jc w:val="center"/>
        <w:rPr>
          <w:rFonts w:ascii="Times New Roman" w:eastAsia="Times New Roman" w:hAnsi="Times New Roman"/>
          <w:b/>
          <w:sz w:val="24"/>
        </w:rPr>
      </w:pPr>
      <w:r>
        <w:rPr>
          <w:rFonts w:ascii="Times New Roman" w:eastAsia="Times New Roman" w:hAnsi="Times New Roman"/>
          <w:b/>
          <w:sz w:val="24"/>
        </w:rPr>
        <w:t>ŠIAULIŲ LOPŠELIO-DARŽELIO „SIGUTĖ“ VAIZDO STEBĖJIMO</w:t>
      </w:r>
      <w:r w:rsidR="000E7659">
        <w:rPr>
          <w:rFonts w:ascii="Times New Roman" w:eastAsia="Times New Roman" w:hAnsi="Times New Roman"/>
          <w:b/>
          <w:sz w:val="24"/>
        </w:rPr>
        <w:t xml:space="preserve"> </w:t>
      </w:r>
      <w:r w:rsidR="00ED292F">
        <w:rPr>
          <w:rFonts w:ascii="Times New Roman" w:eastAsia="Times New Roman" w:hAnsi="Times New Roman"/>
          <w:b/>
          <w:sz w:val="24"/>
        </w:rPr>
        <w:t xml:space="preserve">KAMEROMIS </w:t>
      </w:r>
      <w:r>
        <w:rPr>
          <w:rFonts w:ascii="Times New Roman" w:eastAsia="Times New Roman" w:hAnsi="Times New Roman"/>
          <w:b/>
          <w:sz w:val="24"/>
        </w:rPr>
        <w:t>TVARKOS APRAŠAS</w:t>
      </w:r>
    </w:p>
    <w:p w14:paraId="340427C3" w14:textId="77777777" w:rsidR="00A667A6" w:rsidRPr="00A667A6" w:rsidRDefault="00A667A6" w:rsidP="00A667A6">
      <w:pPr>
        <w:ind w:left="640" w:right="380" w:firstLine="38"/>
        <w:jc w:val="center"/>
        <w:rPr>
          <w:rFonts w:ascii="Times New Roman" w:eastAsia="Times New Roman" w:hAnsi="Times New Roman"/>
          <w:b/>
          <w:sz w:val="24"/>
        </w:rPr>
      </w:pPr>
    </w:p>
    <w:p w14:paraId="40E71F51" w14:textId="77777777" w:rsidR="00715F26" w:rsidRPr="00715F26" w:rsidRDefault="00715F26">
      <w:pPr>
        <w:rPr>
          <w:rFonts w:ascii="Times New Roman" w:hAnsi="Times New Roman" w:cs="Times New Roman"/>
          <w:sz w:val="24"/>
          <w:szCs w:val="24"/>
        </w:rPr>
      </w:pPr>
    </w:p>
    <w:p w14:paraId="710EA489" w14:textId="59CB13A7" w:rsidR="002A5BE1" w:rsidRDefault="002A5BE1" w:rsidP="002A5BE1">
      <w:pPr>
        <w:jc w:val="center"/>
        <w:rPr>
          <w:rFonts w:ascii="Times New Roman" w:hAnsi="Times New Roman" w:cs="Times New Roman"/>
          <w:b/>
          <w:bCs/>
          <w:sz w:val="24"/>
          <w:szCs w:val="24"/>
        </w:rPr>
      </w:pPr>
      <w:r w:rsidRPr="002A5BE1">
        <w:rPr>
          <w:rFonts w:ascii="Times New Roman" w:hAnsi="Times New Roman" w:cs="Times New Roman"/>
          <w:b/>
          <w:bCs/>
          <w:sz w:val="24"/>
          <w:szCs w:val="24"/>
        </w:rPr>
        <w:t>I SKYRIUS</w:t>
      </w:r>
    </w:p>
    <w:p w14:paraId="2AA637AD" w14:textId="5EBDDF7C" w:rsidR="002A5BE1" w:rsidRDefault="002A5BE1" w:rsidP="002A5BE1">
      <w:pPr>
        <w:jc w:val="center"/>
        <w:rPr>
          <w:rFonts w:ascii="Times New Roman" w:hAnsi="Times New Roman" w:cs="Times New Roman"/>
          <w:b/>
          <w:bCs/>
          <w:sz w:val="24"/>
          <w:szCs w:val="24"/>
        </w:rPr>
      </w:pPr>
      <w:r w:rsidRPr="002A5BE1">
        <w:rPr>
          <w:rFonts w:ascii="Times New Roman" w:hAnsi="Times New Roman" w:cs="Times New Roman"/>
          <w:b/>
          <w:bCs/>
          <w:sz w:val="24"/>
          <w:szCs w:val="24"/>
        </w:rPr>
        <w:t>BENDROSIOS NUOSTATOS</w:t>
      </w:r>
    </w:p>
    <w:p w14:paraId="35336E84" w14:textId="77777777" w:rsidR="002A5BE1" w:rsidRDefault="002A5BE1" w:rsidP="002A5BE1">
      <w:pPr>
        <w:jc w:val="center"/>
        <w:rPr>
          <w:rFonts w:ascii="Times New Roman" w:hAnsi="Times New Roman" w:cs="Times New Roman"/>
          <w:b/>
          <w:bCs/>
          <w:sz w:val="24"/>
          <w:szCs w:val="24"/>
        </w:rPr>
      </w:pPr>
    </w:p>
    <w:p w14:paraId="65536963" w14:textId="56CA2207" w:rsidR="002A5BE1" w:rsidRDefault="002A5BE1" w:rsidP="002A5BE1">
      <w:pPr>
        <w:ind w:firstLine="851"/>
        <w:jc w:val="both"/>
        <w:rPr>
          <w:rFonts w:ascii="Times New Roman" w:hAnsi="Times New Roman" w:cs="Times New Roman"/>
          <w:sz w:val="24"/>
          <w:szCs w:val="24"/>
        </w:rPr>
      </w:pPr>
      <w:r w:rsidRPr="002A5BE1">
        <w:rPr>
          <w:rFonts w:ascii="Times New Roman" w:hAnsi="Times New Roman" w:cs="Times New Roman"/>
          <w:sz w:val="24"/>
          <w:szCs w:val="24"/>
        </w:rPr>
        <w:t>1.</w:t>
      </w:r>
      <w:r>
        <w:rPr>
          <w:rFonts w:ascii="Times New Roman" w:hAnsi="Times New Roman" w:cs="Times New Roman"/>
          <w:sz w:val="24"/>
          <w:szCs w:val="24"/>
        </w:rPr>
        <w:t xml:space="preserve"> Šiaulių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„Sigutė“</w:t>
      </w:r>
      <w:r w:rsidRPr="002A5BE1">
        <w:rPr>
          <w:rFonts w:ascii="Times New Roman" w:hAnsi="Times New Roman" w:cs="Times New Roman"/>
          <w:sz w:val="24"/>
          <w:szCs w:val="24"/>
        </w:rPr>
        <w:t xml:space="preserve"> vaizdo stebėjimo </w:t>
      </w:r>
      <w:r w:rsidR="00ED292F">
        <w:rPr>
          <w:rFonts w:ascii="Times New Roman" w:hAnsi="Times New Roman" w:cs="Times New Roman"/>
          <w:sz w:val="24"/>
          <w:szCs w:val="24"/>
        </w:rPr>
        <w:t xml:space="preserve">kameromis </w:t>
      </w:r>
      <w:r w:rsidRPr="002A5BE1">
        <w:rPr>
          <w:rFonts w:ascii="Times New Roman" w:hAnsi="Times New Roman" w:cs="Times New Roman"/>
          <w:sz w:val="24"/>
          <w:szCs w:val="24"/>
        </w:rPr>
        <w:t>tvarkos aprašas (toliau – Aprašas) nustato vaizdo stebėjimo techninių ir organizacinių asmens duomenų saugumo priemonių naudojimo tvarką, vaizdo stebėjimo priemonėmis užfiksuotų asmens duomenų teikimo sąlygas, vaizdo stebėjimo priemonėmis užfiksuotų duomenų subjektų teisių įgyvendinimo tvarką ir asmens duomenų saugumo pažeidimų valdymo ir reagavimo į šiuos pažeidimus tvarką</w:t>
      </w:r>
      <w:r>
        <w:rPr>
          <w:rFonts w:ascii="Times New Roman" w:hAnsi="Times New Roman" w:cs="Times New Roman"/>
          <w:sz w:val="24"/>
          <w:szCs w:val="24"/>
        </w:rPr>
        <w:t xml:space="preserve"> Šiaulių lopšelyje-darželyje „Sigutė“ (toliau – lopšelis-darželis)</w:t>
      </w:r>
      <w:r w:rsidRPr="002A5BE1">
        <w:rPr>
          <w:rFonts w:ascii="Times New Roman" w:hAnsi="Times New Roman" w:cs="Times New Roman"/>
          <w:sz w:val="24"/>
          <w:szCs w:val="24"/>
        </w:rPr>
        <w:t>.</w:t>
      </w:r>
    </w:p>
    <w:p w14:paraId="629D0E3D" w14:textId="77777777" w:rsidR="002A5BE1" w:rsidRDefault="002A5BE1" w:rsidP="002A5BE1">
      <w:pPr>
        <w:ind w:firstLine="851"/>
        <w:jc w:val="both"/>
        <w:rPr>
          <w:rFonts w:ascii="Times New Roman" w:hAnsi="Times New Roman" w:cs="Times New Roman"/>
          <w:sz w:val="24"/>
          <w:szCs w:val="24"/>
        </w:rPr>
      </w:pPr>
      <w:r w:rsidRPr="002A5BE1">
        <w:rPr>
          <w:rFonts w:ascii="Times New Roman" w:hAnsi="Times New Roman" w:cs="Times New Roman"/>
          <w:sz w:val="24"/>
          <w:szCs w:val="24"/>
        </w:rPr>
        <w:t>2.</w:t>
      </w:r>
      <w:r>
        <w:rPr>
          <w:rFonts w:ascii="Times New Roman" w:hAnsi="Times New Roman" w:cs="Times New Roman"/>
          <w:sz w:val="24"/>
          <w:szCs w:val="24"/>
        </w:rPr>
        <w:t> </w:t>
      </w:r>
      <w:r w:rsidRPr="002A5BE1">
        <w:rPr>
          <w:rFonts w:ascii="Times New Roman" w:hAnsi="Times New Roman" w:cs="Times New Roman"/>
          <w:sz w:val="24"/>
          <w:szCs w:val="24"/>
        </w:rPr>
        <w:t xml:space="preserve">Vaizdo stebėjimo priemonėmis gautų asmens duomenų tvarkymo tikslas – užtikrinti darbuotojų ir klientų saugumą, apsaugoti </w:t>
      </w:r>
      <w:proofErr w:type="spellStart"/>
      <w:r>
        <w:rPr>
          <w:rFonts w:ascii="Times New Roman" w:hAnsi="Times New Roman" w:cs="Times New Roman"/>
          <w:sz w:val="24"/>
          <w:szCs w:val="24"/>
        </w:rPr>
        <w:t>lopšelio-darželio</w:t>
      </w:r>
      <w:proofErr w:type="spellEnd"/>
      <w:r w:rsidRPr="002A5BE1">
        <w:rPr>
          <w:rFonts w:ascii="Times New Roman" w:hAnsi="Times New Roman" w:cs="Times New Roman"/>
          <w:sz w:val="24"/>
          <w:szCs w:val="24"/>
        </w:rPr>
        <w:t xml:space="preserve"> turtą nuo vagysčių ar sugadinimo.</w:t>
      </w:r>
    </w:p>
    <w:p w14:paraId="1D00012A" w14:textId="77777777" w:rsidR="002A5BE1" w:rsidRPr="004B55BA" w:rsidRDefault="002A5BE1" w:rsidP="002A5BE1">
      <w:pPr>
        <w:ind w:firstLine="851"/>
        <w:jc w:val="both"/>
        <w:rPr>
          <w:rFonts w:ascii="Times New Roman" w:hAnsi="Times New Roman" w:cs="Times New Roman"/>
          <w:color w:val="000000" w:themeColor="text1"/>
          <w:sz w:val="24"/>
          <w:szCs w:val="24"/>
        </w:rPr>
      </w:pPr>
      <w:r w:rsidRPr="002A5BE1">
        <w:rPr>
          <w:rFonts w:ascii="Times New Roman" w:hAnsi="Times New Roman" w:cs="Times New Roman"/>
          <w:sz w:val="24"/>
          <w:szCs w:val="24"/>
        </w:rPr>
        <w:t>3.</w:t>
      </w:r>
      <w:r>
        <w:rPr>
          <w:rFonts w:ascii="Times New Roman" w:hAnsi="Times New Roman" w:cs="Times New Roman"/>
          <w:sz w:val="24"/>
          <w:szCs w:val="24"/>
        </w:rPr>
        <w:t> </w:t>
      </w:r>
      <w:r w:rsidRPr="002A5BE1">
        <w:rPr>
          <w:rFonts w:ascii="Times New Roman" w:hAnsi="Times New Roman" w:cs="Times New Roman"/>
          <w:sz w:val="24"/>
          <w:szCs w:val="24"/>
        </w:rPr>
        <w:t xml:space="preserve">Duomenų tvarkymo teisinis pagrindas – tvarkyti duomenis būtina siekiant teisėtų duomenų valdytojo arba trečiosios šalies interesų, išskyrus atvejus, kai tokie duomenų subjekto interesai arba pagrindinės teisės ir laisvės, dėl kurių </w:t>
      </w:r>
      <w:r w:rsidRPr="004B55BA">
        <w:rPr>
          <w:rFonts w:ascii="Times New Roman" w:hAnsi="Times New Roman" w:cs="Times New Roman"/>
          <w:color w:val="000000" w:themeColor="text1"/>
          <w:sz w:val="24"/>
          <w:szCs w:val="24"/>
        </w:rPr>
        <w:t>būtina užtikrinti asmens duomenų apsaugą, yra už juos viršesni, ypač kai duomenų subjektas yra vaikas (BDAR 6 str. 1 d. f punktas).</w:t>
      </w:r>
    </w:p>
    <w:p w14:paraId="132C9262" w14:textId="77777777" w:rsidR="002A5BE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4. Vaizdo stebėjimo duomenys negali būti naudojami kitiems tikslams, nesusijusiems su Apraše nurodytu tikslu.</w:t>
      </w:r>
    </w:p>
    <w:p w14:paraId="78A45518" w14:textId="77777777" w:rsidR="002A5BE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5. Vykdant vaizdo stebėjimą ir tvarkant vaizdo stebėjimo priemonėmis gautus asmens duomenis, vadovaujamasi 2016 m. balandžio 27 d. Europos Parlamento ir Tarybos reglamentu (ES) 2016/679 dėl fizinių asmenų apsaugos tvarkant asmens duomenis ir dėl laisvo tokių duomenų judėjimo ir kuriuo panaikinama Direktyva 95/46/EB (toliau – BDAR), Lietuvos Respublikos asmens duomenų teisinės apsaugos įstatymu (toliau – ADTAĮ) ir kitais teisės aktais, reglamentuojančiais asmens duomenų apsaugą.</w:t>
      </w:r>
    </w:p>
    <w:p w14:paraId="47577F38" w14:textId="77777777"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6. Duomenų valdytoja turi teisę pasitelkti duomenų tvarkytoją vaizdo stebėjimo priemonėmis gautiems asmens duomenims tvarkyti.</w:t>
      </w:r>
    </w:p>
    <w:p w14:paraId="56C9E5F9" w14:textId="77777777"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7.</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Apraše vartojamos sąvokos:</w:t>
      </w:r>
    </w:p>
    <w:p w14:paraId="74F97C78" w14:textId="77777777"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7.1.</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Asmens duomenys – bet kuri informacija, susijusi su duomenų subjektu, kurio tapatybė yra žinoma arba gali būti tiesiogiai ar netiesiogiai nustatyta.</w:t>
      </w:r>
    </w:p>
    <w:p w14:paraId="411083DA" w14:textId="50123AD4"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7.2.</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 xml:space="preserve">Duomenų tvarkytojas – juridinis asmuo, valdžios institucija, agentūra ar kita įstaiga, kuri </w:t>
      </w:r>
      <w:proofErr w:type="spellStart"/>
      <w:r w:rsidR="000E7659" w:rsidRPr="004B55BA">
        <w:rPr>
          <w:rFonts w:ascii="Times New Roman" w:hAnsi="Times New Roman" w:cs="Times New Roman"/>
          <w:color w:val="000000" w:themeColor="text1"/>
          <w:sz w:val="24"/>
          <w:szCs w:val="24"/>
        </w:rPr>
        <w:t>lopšelio-darželio</w:t>
      </w:r>
      <w:proofErr w:type="spellEnd"/>
      <w:r w:rsidRPr="004B55BA">
        <w:rPr>
          <w:rFonts w:ascii="Times New Roman" w:hAnsi="Times New Roman" w:cs="Times New Roman"/>
          <w:color w:val="000000" w:themeColor="text1"/>
          <w:sz w:val="24"/>
          <w:szCs w:val="24"/>
        </w:rPr>
        <w:t xml:space="preserve"> vardu diegia ir prižiūri vaizdo stebėjimo sistemą, atlieka kitas funkcijas, numatytas šiame Apraše.</w:t>
      </w:r>
    </w:p>
    <w:p w14:paraId="1CD788C0" w14:textId="5B4180B0"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7.3.</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 xml:space="preserve">Duomenų valdytojas – </w:t>
      </w:r>
      <w:r w:rsidR="000E7659" w:rsidRPr="004B55BA">
        <w:rPr>
          <w:rFonts w:ascii="Times New Roman" w:hAnsi="Times New Roman" w:cs="Times New Roman"/>
          <w:color w:val="000000" w:themeColor="text1"/>
          <w:sz w:val="24"/>
          <w:szCs w:val="24"/>
        </w:rPr>
        <w:t>Šiaulių lopšelis-darželis „Sigutė“</w:t>
      </w:r>
      <w:r w:rsidRPr="004B55BA">
        <w:rPr>
          <w:rFonts w:ascii="Times New Roman" w:hAnsi="Times New Roman" w:cs="Times New Roman"/>
          <w:color w:val="000000" w:themeColor="text1"/>
          <w:sz w:val="24"/>
          <w:szCs w:val="24"/>
        </w:rPr>
        <w:t xml:space="preserve">, </w:t>
      </w:r>
      <w:r w:rsidR="000E7659" w:rsidRPr="004B55BA">
        <w:rPr>
          <w:rFonts w:ascii="Times New Roman" w:hAnsi="Times New Roman" w:cs="Times New Roman"/>
          <w:color w:val="000000" w:themeColor="text1"/>
          <w:sz w:val="24"/>
          <w:szCs w:val="24"/>
        </w:rPr>
        <w:t xml:space="preserve">kodas </w:t>
      </w:r>
      <w:r w:rsidRPr="004B55BA">
        <w:rPr>
          <w:rFonts w:ascii="Times New Roman" w:hAnsi="Times New Roman" w:cs="Times New Roman"/>
          <w:color w:val="000000" w:themeColor="text1"/>
          <w:sz w:val="24"/>
          <w:szCs w:val="24"/>
        </w:rPr>
        <w:t>1</w:t>
      </w:r>
      <w:r w:rsidR="000E7659" w:rsidRPr="004B55BA">
        <w:rPr>
          <w:rFonts w:ascii="Times New Roman" w:hAnsi="Times New Roman" w:cs="Times New Roman"/>
          <w:color w:val="000000" w:themeColor="text1"/>
          <w:sz w:val="24"/>
          <w:szCs w:val="24"/>
        </w:rPr>
        <w:t>90525130</w:t>
      </w:r>
      <w:r w:rsidRPr="004B55BA">
        <w:rPr>
          <w:rFonts w:ascii="Times New Roman" w:hAnsi="Times New Roman" w:cs="Times New Roman"/>
          <w:color w:val="000000" w:themeColor="text1"/>
          <w:sz w:val="24"/>
          <w:szCs w:val="24"/>
        </w:rPr>
        <w:t xml:space="preserve">, </w:t>
      </w:r>
      <w:r w:rsidR="000E7659" w:rsidRPr="004B55BA">
        <w:rPr>
          <w:rFonts w:ascii="Times New Roman" w:hAnsi="Times New Roman" w:cs="Times New Roman"/>
          <w:color w:val="000000" w:themeColor="text1"/>
          <w:sz w:val="24"/>
          <w:szCs w:val="24"/>
        </w:rPr>
        <w:t>J.</w:t>
      </w:r>
      <w:r w:rsidR="003348AC" w:rsidRPr="004B55BA">
        <w:rPr>
          <w:rFonts w:ascii="Times New Roman" w:hAnsi="Times New Roman" w:cs="Times New Roman"/>
          <w:color w:val="000000" w:themeColor="text1"/>
          <w:sz w:val="24"/>
          <w:szCs w:val="24"/>
        </w:rPr>
        <w:t> </w:t>
      </w:r>
      <w:r w:rsidR="000E7659" w:rsidRPr="004B55BA">
        <w:rPr>
          <w:rFonts w:ascii="Times New Roman" w:hAnsi="Times New Roman" w:cs="Times New Roman"/>
          <w:color w:val="000000" w:themeColor="text1"/>
          <w:sz w:val="24"/>
          <w:szCs w:val="24"/>
        </w:rPr>
        <w:t>Basanavičiaus g. 92, Šiauliai ir Spindulio</w:t>
      </w:r>
      <w:r w:rsidR="003348AC" w:rsidRPr="004B55BA">
        <w:rPr>
          <w:rFonts w:ascii="Times New Roman" w:hAnsi="Times New Roman" w:cs="Times New Roman"/>
          <w:color w:val="000000" w:themeColor="text1"/>
          <w:sz w:val="24"/>
          <w:szCs w:val="24"/>
        </w:rPr>
        <w:t xml:space="preserve"> g. 7, Šiauliai.</w:t>
      </w:r>
    </w:p>
    <w:p w14:paraId="65ACBB20" w14:textId="77777777"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7.4.</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Duomenų subjektas – fizinis asmuo, kurio asmens duomenys yra tvarkomi Apraše nurodytu tikslu.</w:t>
      </w:r>
    </w:p>
    <w:p w14:paraId="19955621" w14:textId="77777777"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7.5.</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Priežiūros institucija – Valstybinė duomenų apsaugos inspekcija.</w:t>
      </w:r>
    </w:p>
    <w:p w14:paraId="0A66C8AC" w14:textId="77777777"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7.6.</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Vaizdo stebėjimas – vaizdo duomenų, susijusių su fiziniu asmeniu, tvarkymas naudojant automatines vaizdo stebėjimo kameras.</w:t>
      </w:r>
    </w:p>
    <w:p w14:paraId="0454F61B" w14:textId="77777777" w:rsidR="00F03C61" w:rsidRPr="004B55BA" w:rsidRDefault="002A5BE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7.7.</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Vaizdo stebėjimo priemonės – vaizdo duomenų įrašymo įrenginiai ir vaizdo stebėjimo kameros.</w:t>
      </w:r>
    </w:p>
    <w:p w14:paraId="5DD22664" w14:textId="27885A88" w:rsidR="000E7659" w:rsidRPr="004B55BA" w:rsidRDefault="002A5BE1" w:rsidP="00CC728D">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8.</w:t>
      </w:r>
      <w:r w:rsidR="00F03C61"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 xml:space="preserve">Kitos Apraše vartojamos sąvokos atitinka </w:t>
      </w:r>
      <w:bookmarkStart w:id="0" w:name="_Hlk161135399"/>
      <w:r w:rsidRPr="004B55BA">
        <w:rPr>
          <w:rFonts w:ascii="Times New Roman" w:hAnsi="Times New Roman" w:cs="Times New Roman"/>
          <w:color w:val="000000" w:themeColor="text1"/>
          <w:sz w:val="24"/>
          <w:szCs w:val="24"/>
        </w:rPr>
        <w:t>BDAR</w:t>
      </w:r>
      <w:bookmarkEnd w:id="0"/>
      <w:r w:rsidRPr="004B55BA">
        <w:rPr>
          <w:rFonts w:ascii="Times New Roman" w:hAnsi="Times New Roman" w:cs="Times New Roman"/>
          <w:color w:val="000000" w:themeColor="text1"/>
          <w:sz w:val="24"/>
          <w:szCs w:val="24"/>
        </w:rPr>
        <w:t xml:space="preserve"> </w:t>
      </w:r>
      <w:r w:rsidR="00715F26" w:rsidRPr="004B55BA">
        <w:rPr>
          <w:rFonts w:ascii="Times New Roman" w:hAnsi="Times New Roman" w:cs="Times New Roman"/>
          <w:color w:val="000000" w:themeColor="text1"/>
          <w:sz w:val="24"/>
          <w:szCs w:val="24"/>
        </w:rPr>
        <w:t xml:space="preserve">ir ADTAĮ </w:t>
      </w:r>
      <w:r w:rsidRPr="004B55BA">
        <w:rPr>
          <w:rFonts w:ascii="Times New Roman" w:hAnsi="Times New Roman" w:cs="Times New Roman"/>
          <w:color w:val="000000" w:themeColor="text1"/>
          <w:sz w:val="24"/>
          <w:szCs w:val="24"/>
        </w:rPr>
        <w:t>vartojamas sąvokas.</w:t>
      </w:r>
    </w:p>
    <w:p w14:paraId="754137C6" w14:textId="77777777" w:rsidR="00CC728D" w:rsidRPr="004B55BA" w:rsidRDefault="00CC728D" w:rsidP="00CC728D">
      <w:pPr>
        <w:ind w:firstLine="851"/>
        <w:jc w:val="both"/>
        <w:rPr>
          <w:rFonts w:ascii="Times New Roman" w:hAnsi="Times New Roman" w:cs="Times New Roman"/>
          <w:color w:val="000000" w:themeColor="text1"/>
          <w:sz w:val="24"/>
          <w:szCs w:val="24"/>
        </w:rPr>
      </w:pPr>
    </w:p>
    <w:p w14:paraId="3D780936" w14:textId="32DCDB34" w:rsidR="00916702" w:rsidRPr="004B55BA" w:rsidRDefault="00916702" w:rsidP="00916702">
      <w:pPr>
        <w:jc w:val="center"/>
        <w:rPr>
          <w:rFonts w:ascii="Times New Roman" w:hAnsi="Times New Roman" w:cs="Times New Roman"/>
          <w:b/>
          <w:bCs/>
          <w:color w:val="000000" w:themeColor="text1"/>
          <w:sz w:val="24"/>
          <w:szCs w:val="24"/>
        </w:rPr>
      </w:pPr>
      <w:r w:rsidRPr="004B55BA">
        <w:rPr>
          <w:rFonts w:ascii="Times New Roman" w:hAnsi="Times New Roman" w:cs="Times New Roman"/>
          <w:b/>
          <w:bCs/>
          <w:color w:val="000000" w:themeColor="text1"/>
          <w:sz w:val="24"/>
          <w:szCs w:val="24"/>
        </w:rPr>
        <w:lastRenderedPageBreak/>
        <w:t>II SKYRIUS</w:t>
      </w:r>
    </w:p>
    <w:p w14:paraId="7D422506" w14:textId="14D780FC" w:rsidR="00916702" w:rsidRPr="004B55BA" w:rsidRDefault="00D027D1" w:rsidP="00916702">
      <w:pPr>
        <w:jc w:val="center"/>
        <w:rPr>
          <w:rFonts w:ascii="Times New Roman" w:hAnsi="Times New Roman" w:cs="Times New Roman"/>
          <w:b/>
          <w:bCs/>
          <w:color w:val="000000" w:themeColor="text1"/>
          <w:sz w:val="24"/>
          <w:szCs w:val="24"/>
        </w:rPr>
      </w:pPr>
      <w:r w:rsidRPr="004B55BA">
        <w:rPr>
          <w:rFonts w:ascii="Times New Roman" w:hAnsi="Times New Roman" w:cs="Times New Roman"/>
          <w:b/>
          <w:bCs/>
          <w:color w:val="000000" w:themeColor="text1"/>
          <w:sz w:val="24"/>
          <w:szCs w:val="24"/>
        </w:rPr>
        <w:t>VAIZDO STEBĖJIMO APIMTIS</w:t>
      </w:r>
    </w:p>
    <w:p w14:paraId="2A7BF65A" w14:textId="77777777" w:rsidR="00916702" w:rsidRPr="004B55BA" w:rsidRDefault="00916702" w:rsidP="00916702">
      <w:pPr>
        <w:jc w:val="center"/>
        <w:rPr>
          <w:rFonts w:ascii="Times New Roman" w:hAnsi="Times New Roman" w:cs="Times New Roman"/>
          <w:b/>
          <w:bCs/>
          <w:color w:val="000000" w:themeColor="text1"/>
          <w:sz w:val="24"/>
          <w:szCs w:val="24"/>
        </w:rPr>
      </w:pPr>
    </w:p>
    <w:p w14:paraId="535D75E0" w14:textId="77777777" w:rsidR="00916702" w:rsidRPr="004B55BA" w:rsidRDefault="00D027D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9.</w:t>
      </w:r>
      <w:r w:rsidR="00916702"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 xml:space="preserve">Vaizdo stebėjimas vykdomas adresais: </w:t>
      </w:r>
      <w:r w:rsidR="00916702" w:rsidRPr="004B55BA">
        <w:rPr>
          <w:rFonts w:ascii="Times New Roman" w:hAnsi="Times New Roman" w:cs="Times New Roman"/>
          <w:color w:val="000000" w:themeColor="text1"/>
          <w:sz w:val="24"/>
          <w:szCs w:val="24"/>
        </w:rPr>
        <w:t>J. Basanavičiaus g. 92</w:t>
      </w:r>
      <w:r w:rsidRPr="004B55BA">
        <w:rPr>
          <w:rFonts w:ascii="Times New Roman" w:hAnsi="Times New Roman" w:cs="Times New Roman"/>
          <w:color w:val="000000" w:themeColor="text1"/>
          <w:sz w:val="24"/>
          <w:szCs w:val="24"/>
        </w:rPr>
        <w:t xml:space="preserve">, Šiauliai ir </w:t>
      </w:r>
      <w:r w:rsidR="00916702" w:rsidRPr="004B55BA">
        <w:rPr>
          <w:rFonts w:ascii="Times New Roman" w:hAnsi="Times New Roman" w:cs="Times New Roman"/>
          <w:color w:val="000000" w:themeColor="text1"/>
          <w:sz w:val="24"/>
          <w:szCs w:val="24"/>
        </w:rPr>
        <w:t>Spindulio g. 7</w:t>
      </w:r>
      <w:r w:rsidRPr="004B55BA">
        <w:rPr>
          <w:rFonts w:ascii="Times New Roman" w:hAnsi="Times New Roman" w:cs="Times New Roman"/>
          <w:color w:val="000000" w:themeColor="text1"/>
          <w:sz w:val="24"/>
          <w:szCs w:val="24"/>
        </w:rPr>
        <w:t xml:space="preserve">, Šiauliai. </w:t>
      </w:r>
    </w:p>
    <w:p w14:paraId="385DBCA4" w14:textId="77777777" w:rsidR="00916702" w:rsidRPr="004B55BA" w:rsidRDefault="00D027D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10. Vaizdo duomenys fiksuojami šiomis vaizdo stebėjimo kameromis: </w:t>
      </w:r>
    </w:p>
    <w:p w14:paraId="3916CF77" w14:textId="65EB66FB" w:rsidR="00916702" w:rsidRPr="004B55BA" w:rsidRDefault="00D027D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10.1. </w:t>
      </w:r>
      <w:r w:rsidR="00916702" w:rsidRPr="004B55BA">
        <w:rPr>
          <w:rFonts w:ascii="Times New Roman" w:hAnsi="Times New Roman" w:cs="Times New Roman"/>
          <w:color w:val="000000" w:themeColor="text1"/>
          <w:sz w:val="24"/>
          <w:szCs w:val="24"/>
        </w:rPr>
        <w:t>J. Basanavičiaus g. 92</w:t>
      </w:r>
      <w:r w:rsidRPr="004B55BA">
        <w:rPr>
          <w:rFonts w:ascii="Times New Roman" w:hAnsi="Times New Roman" w:cs="Times New Roman"/>
          <w:color w:val="000000" w:themeColor="text1"/>
          <w:sz w:val="24"/>
          <w:szCs w:val="24"/>
        </w:rPr>
        <w:t xml:space="preserve">, Šiauliai: </w:t>
      </w:r>
    </w:p>
    <w:p w14:paraId="1CF92914" w14:textId="688DB7AF" w:rsidR="00916702" w:rsidRPr="004B55BA" w:rsidRDefault="00D027D1" w:rsidP="002A5BE1">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10.1.1. </w:t>
      </w:r>
      <w:r w:rsidR="006E5ED4" w:rsidRPr="004B55BA">
        <w:rPr>
          <w:rFonts w:ascii="Times New Roman" w:hAnsi="Times New Roman" w:cs="Times New Roman"/>
          <w:color w:val="000000" w:themeColor="text1"/>
          <w:sz w:val="24"/>
          <w:szCs w:val="24"/>
        </w:rPr>
        <w:t>2</w:t>
      </w:r>
      <w:r w:rsidRPr="004B55BA">
        <w:rPr>
          <w:rFonts w:ascii="Times New Roman" w:hAnsi="Times New Roman" w:cs="Times New Roman"/>
          <w:color w:val="000000" w:themeColor="text1"/>
          <w:sz w:val="24"/>
          <w:szCs w:val="24"/>
        </w:rPr>
        <w:t xml:space="preserve"> (</w:t>
      </w:r>
      <w:r w:rsidR="006E5ED4" w:rsidRPr="004B55BA">
        <w:rPr>
          <w:rFonts w:ascii="Times New Roman" w:hAnsi="Times New Roman" w:cs="Times New Roman"/>
          <w:color w:val="000000" w:themeColor="text1"/>
          <w:sz w:val="24"/>
          <w:szCs w:val="24"/>
        </w:rPr>
        <w:t>dvi</w:t>
      </w:r>
      <w:r w:rsidRPr="004B55BA">
        <w:rPr>
          <w:rFonts w:ascii="Times New Roman" w:hAnsi="Times New Roman" w:cs="Times New Roman"/>
          <w:color w:val="000000" w:themeColor="text1"/>
          <w:sz w:val="24"/>
          <w:szCs w:val="24"/>
        </w:rPr>
        <w:t xml:space="preserve">) vaizdo stebėjimo kameros stebi įėjimus į </w:t>
      </w:r>
      <w:proofErr w:type="spellStart"/>
      <w:r w:rsidR="00802A2A" w:rsidRPr="004B55BA">
        <w:rPr>
          <w:rFonts w:ascii="Times New Roman" w:hAnsi="Times New Roman" w:cs="Times New Roman"/>
          <w:color w:val="000000" w:themeColor="text1"/>
          <w:sz w:val="24"/>
          <w:szCs w:val="24"/>
        </w:rPr>
        <w:t>lopšelio-darželio</w:t>
      </w:r>
      <w:proofErr w:type="spellEnd"/>
      <w:r w:rsidR="00802A2A" w:rsidRPr="004B55BA">
        <w:rPr>
          <w:rFonts w:ascii="Times New Roman" w:hAnsi="Times New Roman" w:cs="Times New Roman"/>
          <w:color w:val="000000" w:themeColor="text1"/>
          <w:sz w:val="24"/>
          <w:szCs w:val="24"/>
        </w:rPr>
        <w:t xml:space="preserve"> </w:t>
      </w:r>
      <w:r w:rsidRPr="004B55BA">
        <w:rPr>
          <w:rFonts w:ascii="Times New Roman" w:hAnsi="Times New Roman" w:cs="Times New Roman"/>
          <w:color w:val="000000" w:themeColor="text1"/>
          <w:sz w:val="24"/>
          <w:szCs w:val="24"/>
        </w:rPr>
        <w:t>pastatą</w:t>
      </w:r>
      <w:r w:rsidR="006E5ED4" w:rsidRPr="004B55BA">
        <w:rPr>
          <w:rFonts w:ascii="Times New Roman" w:hAnsi="Times New Roman" w:cs="Times New Roman"/>
          <w:color w:val="000000" w:themeColor="text1"/>
          <w:sz w:val="24"/>
          <w:szCs w:val="24"/>
        </w:rPr>
        <w:t xml:space="preserve">  (įėjimą į virtuvę ir prie evakuacinio laiptų iš antro aukšto)</w:t>
      </w:r>
      <w:r w:rsidRPr="004B55BA">
        <w:rPr>
          <w:rFonts w:ascii="Times New Roman" w:hAnsi="Times New Roman" w:cs="Times New Roman"/>
          <w:color w:val="000000" w:themeColor="text1"/>
          <w:sz w:val="24"/>
          <w:szCs w:val="24"/>
        </w:rPr>
        <w:t xml:space="preserve">; </w:t>
      </w:r>
    </w:p>
    <w:p w14:paraId="221443E0" w14:textId="2EB6AEB3" w:rsidR="00916702" w:rsidRPr="004B55BA" w:rsidRDefault="00D027D1" w:rsidP="00916702">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10.1.2.</w:t>
      </w:r>
      <w:r w:rsidR="00715F26" w:rsidRPr="004B55BA">
        <w:rPr>
          <w:rFonts w:ascii="Times New Roman" w:hAnsi="Times New Roman" w:cs="Times New Roman"/>
          <w:color w:val="000000" w:themeColor="text1"/>
          <w:sz w:val="24"/>
          <w:szCs w:val="24"/>
        </w:rPr>
        <w:t> </w:t>
      </w:r>
      <w:r w:rsidR="006E5ED4" w:rsidRPr="004B55BA">
        <w:rPr>
          <w:rFonts w:ascii="Times New Roman" w:hAnsi="Times New Roman" w:cs="Times New Roman"/>
          <w:color w:val="000000" w:themeColor="text1"/>
          <w:sz w:val="24"/>
          <w:szCs w:val="24"/>
        </w:rPr>
        <w:t>2</w:t>
      </w:r>
      <w:r w:rsidRPr="004B55BA">
        <w:rPr>
          <w:rFonts w:ascii="Times New Roman" w:hAnsi="Times New Roman" w:cs="Times New Roman"/>
          <w:color w:val="000000" w:themeColor="text1"/>
          <w:sz w:val="24"/>
          <w:szCs w:val="24"/>
        </w:rPr>
        <w:t xml:space="preserve"> (</w:t>
      </w:r>
      <w:r w:rsidR="006E5ED4" w:rsidRPr="004B55BA">
        <w:rPr>
          <w:rFonts w:ascii="Times New Roman" w:hAnsi="Times New Roman" w:cs="Times New Roman"/>
          <w:color w:val="000000" w:themeColor="text1"/>
          <w:sz w:val="24"/>
          <w:szCs w:val="24"/>
        </w:rPr>
        <w:t>dvi</w:t>
      </w:r>
      <w:r w:rsidRPr="004B55BA">
        <w:rPr>
          <w:rFonts w:ascii="Times New Roman" w:hAnsi="Times New Roman" w:cs="Times New Roman"/>
          <w:color w:val="000000" w:themeColor="text1"/>
          <w:sz w:val="24"/>
          <w:szCs w:val="24"/>
        </w:rPr>
        <w:t>) vaizdo stebėjimo kamer</w:t>
      </w:r>
      <w:r w:rsidR="006E5ED4" w:rsidRPr="004B55BA">
        <w:rPr>
          <w:rFonts w:ascii="Times New Roman" w:hAnsi="Times New Roman" w:cs="Times New Roman"/>
          <w:color w:val="000000" w:themeColor="text1"/>
          <w:sz w:val="24"/>
          <w:szCs w:val="24"/>
        </w:rPr>
        <w:t>os</w:t>
      </w:r>
      <w:r w:rsidRPr="004B55BA">
        <w:rPr>
          <w:rFonts w:ascii="Times New Roman" w:hAnsi="Times New Roman" w:cs="Times New Roman"/>
          <w:color w:val="000000" w:themeColor="text1"/>
          <w:sz w:val="24"/>
          <w:szCs w:val="24"/>
        </w:rPr>
        <w:t xml:space="preserve"> stebi </w:t>
      </w:r>
      <w:proofErr w:type="spellStart"/>
      <w:r w:rsidR="006E5ED4" w:rsidRPr="004B55BA">
        <w:rPr>
          <w:rFonts w:ascii="Times New Roman" w:hAnsi="Times New Roman" w:cs="Times New Roman"/>
          <w:color w:val="000000" w:themeColor="text1"/>
          <w:sz w:val="24"/>
          <w:szCs w:val="24"/>
        </w:rPr>
        <w:t>lopšelio-darželio</w:t>
      </w:r>
      <w:proofErr w:type="spellEnd"/>
      <w:r w:rsidRPr="004B55BA">
        <w:rPr>
          <w:rFonts w:ascii="Times New Roman" w:hAnsi="Times New Roman" w:cs="Times New Roman"/>
          <w:color w:val="000000" w:themeColor="text1"/>
          <w:sz w:val="24"/>
          <w:szCs w:val="24"/>
        </w:rPr>
        <w:t xml:space="preserve"> lauko teritoriją prie </w:t>
      </w:r>
      <w:r w:rsidR="006E5ED4" w:rsidRPr="004B55BA">
        <w:rPr>
          <w:rFonts w:ascii="Times New Roman" w:hAnsi="Times New Roman" w:cs="Times New Roman"/>
          <w:color w:val="000000" w:themeColor="text1"/>
          <w:sz w:val="24"/>
          <w:szCs w:val="24"/>
        </w:rPr>
        <w:t>J</w:t>
      </w:r>
      <w:r w:rsidR="00715F26" w:rsidRPr="004B55BA">
        <w:rPr>
          <w:rFonts w:ascii="Times New Roman" w:hAnsi="Times New Roman" w:cs="Times New Roman"/>
          <w:color w:val="000000" w:themeColor="text1"/>
          <w:sz w:val="24"/>
          <w:szCs w:val="24"/>
        </w:rPr>
        <w:t>.</w:t>
      </w:r>
      <w:r w:rsidR="006E5ED4" w:rsidRPr="004B55BA">
        <w:rPr>
          <w:rFonts w:ascii="Times New Roman" w:hAnsi="Times New Roman" w:cs="Times New Roman"/>
          <w:color w:val="000000" w:themeColor="text1"/>
          <w:sz w:val="24"/>
          <w:szCs w:val="24"/>
        </w:rPr>
        <w:t> Basanavičiaus g. ir 1 (viena) iš Liepų g.</w:t>
      </w:r>
      <w:r w:rsidR="00715F26" w:rsidRPr="004B55BA">
        <w:rPr>
          <w:rFonts w:ascii="Times New Roman" w:hAnsi="Times New Roman" w:cs="Times New Roman"/>
          <w:color w:val="000000" w:themeColor="text1"/>
          <w:sz w:val="24"/>
          <w:szCs w:val="24"/>
        </w:rPr>
        <w:t>;</w:t>
      </w:r>
    </w:p>
    <w:p w14:paraId="4A2C404B" w14:textId="77777777" w:rsidR="006E5ED4" w:rsidRPr="004B55BA" w:rsidRDefault="00D027D1" w:rsidP="00916702">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10.2. </w:t>
      </w:r>
      <w:r w:rsidR="000E7659" w:rsidRPr="004B55BA">
        <w:rPr>
          <w:rFonts w:ascii="Times New Roman" w:hAnsi="Times New Roman" w:cs="Times New Roman"/>
          <w:color w:val="000000" w:themeColor="text1"/>
          <w:sz w:val="24"/>
          <w:szCs w:val="24"/>
        </w:rPr>
        <w:t>Spindulio g. 7</w:t>
      </w:r>
      <w:r w:rsidRPr="004B55BA">
        <w:rPr>
          <w:rFonts w:ascii="Times New Roman" w:hAnsi="Times New Roman" w:cs="Times New Roman"/>
          <w:color w:val="000000" w:themeColor="text1"/>
          <w:sz w:val="24"/>
          <w:szCs w:val="24"/>
        </w:rPr>
        <w:t>, Šiauliai:</w:t>
      </w:r>
    </w:p>
    <w:p w14:paraId="1EAB47F4" w14:textId="3565FD01" w:rsidR="006E5ED4" w:rsidRPr="004B55BA" w:rsidRDefault="006E5ED4" w:rsidP="006E5ED4">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10.2.1. 2 (dvi) vaizdo stebėjimo kameros stebi įvažiavimą į </w:t>
      </w:r>
      <w:proofErr w:type="spellStart"/>
      <w:r w:rsidRPr="004B55BA">
        <w:rPr>
          <w:rFonts w:ascii="Times New Roman" w:hAnsi="Times New Roman" w:cs="Times New Roman"/>
          <w:color w:val="000000" w:themeColor="text1"/>
          <w:sz w:val="24"/>
          <w:szCs w:val="24"/>
        </w:rPr>
        <w:t>lopšelio-darželio</w:t>
      </w:r>
      <w:proofErr w:type="spellEnd"/>
      <w:r w:rsidRPr="004B55BA">
        <w:rPr>
          <w:rFonts w:ascii="Times New Roman" w:hAnsi="Times New Roman" w:cs="Times New Roman"/>
          <w:color w:val="000000" w:themeColor="text1"/>
          <w:sz w:val="24"/>
          <w:szCs w:val="24"/>
        </w:rPr>
        <w:t xml:space="preserve"> teritoriją;</w:t>
      </w:r>
    </w:p>
    <w:p w14:paraId="24A7D32D" w14:textId="39D0BE78" w:rsidR="003D699C" w:rsidRPr="004B55BA" w:rsidRDefault="003D699C" w:rsidP="003D699C">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10.2.2. 1 (viena) vaizdo stebėjimo kamera stebi </w:t>
      </w:r>
      <w:proofErr w:type="spellStart"/>
      <w:r w:rsidRPr="004B55BA">
        <w:rPr>
          <w:rFonts w:ascii="Times New Roman" w:hAnsi="Times New Roman" w:cs="Times New Roman"/>
          <w:color w:val="000000" w:themeColor="text1"/>
          <w:sz w:val="24"/>
          <w:szCs w:val="24"/>
        </w:rPr>
        <w:t>lopšelio-darželio</w:t>
      </w:r>
      <w:proofErr w:type="spellEnd"/>
      <w:r w:rsidRPr="004B55BA">
        <w:rPr>
          <w:rFonts w:ascii="Times New Roman" w:hAnsi="Times New Roman" w:cs="Times New Roman"/>
          <w:color w:val="000000" w:themeColor="text1"/>
          <w:sz w:val="24"/>
          <w:szCs w:val="24"/>
        </w:rPr>
        <w:t xml:space="preserve"> lauko teritoriją prie šoninių vartų;</w:t>
      </w:r>
    </w:p>
    <w:p w14:paraId="2F7B8684" w14:textId="4845CF19" w:rsidR="006E5ED4" w:rsidRPr="004B55BA" w:rsidRDefault="006E5ED4" w:rsidP="006E5ED4">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10.2.</w:t>
      </w:r>
      <w:r w:rsidR="003D699C" w:rsidRPr="004B55BA">
        <w:rPr>
          <w:rFonts w:ascii="Times New Roman" w:hAnsi="Times New Roman" w:cs="Times New Roman"/>
          <w:color w:val="000000" w:themeColor="text1"/>
          <w:sz w:val="24"/>
          <w:szCs w:val="24"/>
        </w:rPr>
        <w:t>3</w:t>
      </w:r>
      <w:r w:rsidRPr="004B55BA">
        <w:rPr>
          <w:rFonts w:ascii="Times New Roman" w:hAnsi="Times New Roman" w:cs="Times New Roman"/>
          <w:color w:val="000000" w:themeColor="text1"/>
          <w:sz w:val="24"/>
          <w:szCs w:val="24"/>
        </w:rPr>
        <w:t xml:space="preserve">. </w:t>
      </w:r>
      <w:r w:rsidR="003D699C" w:rsidRPr="004B55BA">
        <w:rPr>
          <w:rFonts w:ascii="Times New Roman" w:hAnsi="Times New Roman" w:cs="Times New Roman"/>
          <w:color w:val="000000" w:themeColor="text1"/>
          <w:sz w:val="24"/>
          <w:szCs w:val="24"/>
        </w:rPr>
        <w:t>2</w:t>
      </w:r>
      <w:r w:rsidRPr="004B55BA">
        <w:rPr>
          <w:rFonts w:ascii="Times New Roman" w:hAnsi="Times New Roman" w:cs="Times New Roman"/>
          <w:color w:val="000000" w:themeColor="text1"/>
          <w:sz w:val="24"/>
          <w:szCs w:val="24"/>
        </w:rPr>
        <w:t xml:space="preserve"> (</w:t>
      </w:r>
      <w:r w:rsidR="003D699C" w:rsidRPr="004B55BA">
        <w:rPr>
          <w:rFonts w:ascii="Times New Roman" w:hAnsi="Times New Roman" w:cs="Times New Roman"/>
          <w:color w:val="000000" w:themeColor="text1"/>
          <w:sz w:val="24"/>
          <w:szCs w:val="24"/>
        </w:rPr>
        <w:t>dvi</w:t>
      </w:r>
      <w:r w:rsidRPr="004B55BA">
        <w:rPr>
          <w:rFonts w:ascii="Times New Roman" w:hAnsi="Times New Roman" w:cs="Times New Roman"/>
          <w:color w:val="000000" w:themeColor="text1"/>
          <w:sz w:val="24"/>
          <w:szCs w:val="24"/>
        </w:rPr>
        <w:t>) vaizdo stebėjimo kamer</w:t>
      </w:r>
      <w:r w:rsidR="003D699C" w:rsidRPr="004B55BA">
        <w:rPr>
          <w:rFonts w:ascii="Times New Roman" w:hAnsi="Times New Roman" w:cs="Times New Roman"/>
          <w:color w:val="000000" w:themeColor="text1"/>
          <w:sz w:val="24"/>
          <w:szCs w:val="24"/>
        </w:rPr>
        <w:t>os</w:t>
      </w:r>
      <w:r w:rsidRPr="004B55BA">
        <w:rPr>
          <w:rFonts w:ascii="Times New Roman" w:hAnsi="Times New Roman" w:cs="Times New Roman"/>
          <w:color w:val="000000" w:themeColor="text1"/>
          <w:sz w:val="24"/>
          <w:szCs w:val="24"/>
        </w:rPr>
        <w:t xml:space="preserve"> stebi vidinį pastato kiemą; </w:t>
      </w:r>
    </w:p>
    <w:p w14:paraId="3410446B" w14:textId="7667732F" w:rsidR="003D699C" w:rsidRPr="004B55BA" w:rsidRDefault="003D699C" w:rsidP="003D699C">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10.2.4. 1 (viena) vaizdo stebėjimo kamera stebi </w:t>
      </w:r>
      <w:proofErr w:type="spellStart"/>
      <w:r w:rsidRPr="004B55BA">
        <w:rPr>
          <w:rFonts w:ascii="Times New Roman" w:hAnsi="Times New Roman" w:cs="Times New Roman"/>
          <w:color w:val="000000" w:themeColor="text1"/>
          <w:sz w:val="24"/>
          <w:szCs w:val="24"/>
        </w:rPr>
        <w:t>lopšelio-darželio</w:t>
      </w:r>
      <w:proofErr w:type="spellEnd"/>
      <w:r w:rsidRPr="004B55BA">
        <w:rPr>
          <w:rFonts w:ascii="Times New Roman" w:hAnsi="Times New Roman" w:cs="Times New Roman"/>
          <w:color w:val="000000" w:themeColor="text1"/>
          <w:sz w:val="24"/>
          <w:szCs w:val="24"/>
        </w:rPr>
        <w:t xml:space="preserve"> lauko teritoriją prie Spindulio g.</w:t>
      </w:r>
    </w:p>
    <w:p w14:paraId="5FBCC25A" w14:textId="0C86DD8C" w:rsidR="00916702" w:rsidRPr="004B55BA" w:rsidRDefault="00D027D1" w:rsidP="00916702">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11.</w:t>
      </w:r>
      <w:r w:rsidR="000E7659"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 xml:space="preserve">Vaizdo stebėjimo kameros turi būti įrengiamos taip, kad vaizdo stebėjimas nebūtų vykdomas didesnėje </w:t>
      </w:r>
      <w:r w:rsidR="00301452" w:rsidRPr="004B55BA">
        <w:rPr>
          <w:rFonts w:ascii="Times New Roman" w:hAnsi="Times New Roman" w:cs="Times New Roman"/>
          <w:color w:val="000000" w:themeColor="text1"/>
          <w:sz w:val="24"/>
          <w:szCs w:val="24"/>
        </w:rPr>
        <w:t>d</w:t>
      </w:r>
      <w:r w:rsidRPr="004B55BA">
        <w:rPr>
          <w:rFonts w:ascii="Times New Roman" w:hAnsi="Times New Roman" w:cs="Times New Roman"/>
          <w:color w:val="000000" w:themeColor="text1"/>
          <w:sz w:val="24"/>
          <w:szCs w:val="24"/>
        </w:rPr>
        <w:t xml:space="preserve">uomenų valdytojo teritorijoje ar patalpoje, nei yra nurodyta šiame Apraše. </w:t>
      </w:r>
    </w:p>
    <w:p w14:paraId="211B9273" w14:textId="715759A6" w:rsidR="00916702" w:rsidRPr="004B55BA" w:rsidRDefault="00D027D1" w:rsidP="00916702">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12.</w:t>
      </w:r>
      <w:r w:rsidR="000E7659"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 xml:space="preserve">Draudžiama taip įrengti ir eksploatuoti įrengtas vaizdo stebėjimo kameras, kad į jų stebėjimo lauką patektų gyvenamoji patalpa ir (arba) jai priklausanti privati teritorija ar įėjimas į ją, išskyrus įstatymų numatytus atvejus. </w:t>
      </w:r>
    </w:p>
    <w:p w14:paraId="321E9367" w14:textId="77777777" w:rsidR="00916702" w:rsidRPr="004B55BA" w:rsidRDefault="00D027D1" w:rsidP="00916702">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13. Draudžiama vykdyti vaizdo stebėjimą patalpose, kuriose duomenų subjektas pagrįstai tikisi absoliučios privatumo apsaugos ir kur toks stebėjimas žemintų žmogaus orumą (pavyzdžiui, tualetuose ir pan.). </w:t>
      </w:r>
    </w:p>
    <w:p w14:paraId="3D2F4E84" w14:textId="77777777" w:rsidR="00916702" w:rsidRPr="004B55BA" w:rsidRDefault="00916702" w:rsidP="00916702">
      <w:pPr>
        <w:ind w:firstLine="851"/>
        <w:jc w:val="both"/>
        <w:rPr>
          <w:rFonts w:ascii="Times New Roman" w:hAnsi="Times New Roman" w:cs="Times New Roman"/>
          <w:color w:val="000000" w:themeColor="text1"/>
          <w:sz w:val="24"/>
          <w:szCs w:val="24"/>
        </w:rPr>
      </w:pPr>
    </w:p>
    <w:p w14:paraId="340CF703" w14:textId="77777777" w:rsidR="00916702" w:rsidRPr="004B55BA" w:rsidRDefault="00D027D1" w:rsidP="00916702">
      <w:pPr>
        <w:jc w:val="center"/>
        <w:rPr>
          <w:rFonts w:ascii="Times New Roman" w:hAnsi="Times New Roman" w:cs="Times New Roman"/>
          <w:b/>
          <w:bCs/>
          <w:color w:val="000000" w:themeColor="text1"/>
          <w:sz w:val="24"/>
          <w:szCs w:val="24"/>
        </w:rPr>
      </w:pPr>
      <w:r w:rsidRPr="004B55BA">
        <w:rPr>
          <w:rFonts w:ascii="Times New Roman" w:hAnsi="Times New Roman" w:cs="Times New Roman"/>
          <w:b/>
          <w:bCs/>
          <w:color w:val="000000" w:themeColor="text1"/>
          <w:sz w:val="24"/>
          <w:szCs w:val="24"/>
        </w:rPr>
        <w:t>III SKYRIUS</w:t>
      </w:r>
    </w:p>
    <w:p w14:paraId="76443CD0" w14:textId="1F27060B"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VAIZDO STEBĖJIMO PRIEMONIŲ NAUDOJIMO TVARKA</w:t>
      </w:r>
    </w:p>
    <w:p w14:paraId="066603C0" w14:textId="77777777" w:rsidR="00916702" w:rsidRPr="00916702" w:rsidRDefault="00916702" w:rsidP="00916702">
      <w:pPr>
        <w:ind w:firstLine="851"/>
        <w:jc w:val="center"/>
        <w:rPr>
          <w:rFonts w:ascii="Times New Roman" w:hAnsi="Times New Roman" w:cs="Times New Roman"/>
          <w:b/>
          <w:bCs/>
          <w:sz w:val="24"/>
          <w:szCs w:val="24"/>
        </w:rPr>
      </w:pPr>
    </w:p>
    <w:p w14:paraId="536E52A8"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14. Vaizdo stebėjimo įrašymas vaizdo kameromis vyksta 24 valandas per parą ir jomis gauti asmens duomenys (vaizdo duomenys) saugomi iki 30 (trisdešimt) kalendorinių dienų nuo jų užfiksavimo momento, po to automatiniu būdu sunaikinami, išskyrus atvejus, kai esama pagrindo manyti, kad yra užfiksuotas nusižengimas, darbo pareigų pažeidimas, daroma nusikalstama veika ar kiti neteisėti veiksmai (iki atitinkamo tyrimo ir (ar) bylos nagrinėjimo pabaigos). </w:t>
      </w:r>
    </w:p>
    <w:p w14:paraId="41B6EDE7" w14:textId="77777777" w:rsidR="00916702" w:rsidRDefault="00916702" w:rsidP="00916702">
      <w:pPr>
        <w:ind w:firstLine="851"/>
        <w:jc w:val="both"/>
        <w:rPr>
          <w:rFonts w:ascii="Times New Roman" w:hAnsi="Times New Roman" w:cs="Times New Roman"/>
          <w:sz w:val="24"/>
          <w:szCs w:val="24"/>
        </w:rPr>
      </w:pPr>
    </w:p>
    <w:p w14:paraId="4E9F59DC" w14:textId="77777777"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IV SKYRIUS</w:t>
      </w:r>
    </w:p>
    <w:p w14:paraId="02181838" w14:textId="0BD7512A"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TECHNINIŲ IR ORGANIZACINIŲ ASMENS DUOMENŲ SAUGUMO PRIEMONIŲ NAUDOJIMO TVARKA</w:t>
      </w:r>
    </w:p>
    <w:p w14:paraId="11EB52E2" w14:textId="77777777" w:rsidR="00916702" w:rsidRDefault="00916702" w:rsidP="00916702">
      <w:pPr>
        <w:jc w:val="both"/>
        <w:rPr>
          <w:rFonts w:ascii="Times New Roman" w:hAnsi="Times New Roman" w:cs="Times New Roman"/>
          <w:sz w:val="24"/>
          <w:szCs w:val="24"/>
        </w:rPr>
      </w:pPr>
    </w:p>
    <w:p w14:paraId="77B83946" w14:textId="2D8D5D64" w:rsidR="00916702" w:rsidRPr="004B55BA" w:rsidRDefault="00D027D1" w:rsidP="00916702">
      <w:pPr>
        <w:ind w:firstLine="851"/>
        <w:jc w:val="both"/>
        <w:rPr>
          <w:rFonts w:ascii="Times New Roman" w:hAnsi="Times New Roman" w:cs="Times New Roman"/>
          <w:color w:val="000000" w:themeColor="text1"/>
          <w:sz w:val="24"/>
          <w:szCs w:val="24"/>
        </w:rPr>
      </w:pPr>
      <w:r w:rsidRPr="00916702">
        <w:rPr>
          <w:rFonts w:ascii="Times New Roman" w:hAnsi="Times New Roman" w:cs="Times New Roman"/>
          <w:sz w:val="24"/>
          <w:szCs w:val="24"/>
        </w:rPr>
        <w:t xml:space="preserve">15. </w:t>
      </w:r>
      <w:r w:rsidRPr="004B55BA">
        <w:rPr>
          <w:rFonts w:ascii="Times New Roman" w:hAnsi="Times New Roman" w:cs="Times New Roman"/>
          <w:color w:val="000000" w:themeColor="text1"/>
          <w:sz w:val="24"/>
          <w:szCs w:val="24"/>
        </w:rPr>
        <w:t>Vaizdo stebėjimo priemonėmis užfiksuotų asmens duomenų saugai užtikrinti</w:t>
      </w:r>
      <w:r w:rsidR="003348AC" w:rsidRPr="004B55BA">
        <w:rPr>
          <w:rFonts w:ascii="Times New Roman" w:hAnsi="Times New Roman" w:cs="Times New Roman"/>
          <w:color w:val="000000" w:themeColor="text1"/>
          <w:sz w:val="24"/>
          <w:szCs w:val="24"/>
        </w:rPr>
        <w:t xml:space="preserve"> lopšelyje-darželyje</w:t>
      </w:r>
      <w:r w:rsidRPr="004B55BA">
        <w:rPr>
          <w:rFonts w:ascii="Times New Roman" w:hAnsi="Times New Roman" w:cs="Times New Roman"/>
          <w:color w:val="000000" w:themeColor="text1"/>
          <w:sz w:val="24"/>
          <w:szCs w:val="24"/>
        </w:rPr>
        <w:t xml:space="preserve"> naudojamos techninės ir organizacinės asmens duomenų saugumo priemonės. </w:t>
      </w:r>
    </w:p>
    <w:p w14:paraId="7429AE4F" w14:textId="107C60C0" w:rsidR="00916702" w:rsidRPr="004B55BA" w:rsidRDefault="00D027D1" w:rsidP="00916702">
      <w:pPr>
        <w:ind w:firstLine="851"/>
        <w:jc w:val="both"/>
        <w:rPr>
          <w:rFonts w:ascii="Times New Roman" w:hAnsi="Times New Roman" w:cs="Times New Roman"/>
          <w:color w:val="000000" w:themeColor="text1"/>
          <w:sz w:val="24"/>
          <w:szCs w:val="24"/>
        </w:rPr>
      </w:pPr>
      <w:r w:rsidRPr="004B55BA">
        <w:rPr>
          <w:rFonts w:ascii="Times New Roman" w:hAnsi="Times New Roman" w:cs="Times New Roman"/>
          <w:color w:val="000000" w:themeColor="text1"/>
          <w:sz w:val="24"/>
          <w:szCs w:val="24"/>
        </w:rPr>
        <w:t xml:space="preserve">16. Vaizdo stebėjimo priemonėmis užfiksuotus asmens duomenis tvarko </w:t>
      </w:r>
      <w:proofErr w:type="spellStart"/>
      <w:r w:rsidR="003348AC" w:rsidRPr="004B55BA">
        <w:rPr>
          <w:rFonts w:ascii="Times New Roman" w:hAnsi="Times New Roman" w:cs="Times New Roman"/>
          <w:color w:val="000000" w:themeColor="text1"/>
          <w:sz w:val="24"/>
          <w:szCs w:val="24"/>
        </w:rPr>
        <w:t>lopšelio-darželio</w:t>
      </w:r>
      <w:proofErr w:type="spellEnd"/>
      <w:r w:rsidRPr="004B55BA">
        <w:rPr>
          <w:rFonts w:ascii="Times New Roman" w:hAnsi="Times New Roman" w:cs="Times New Roman"/>
          <w:color w:val="000000" w:themeColor="text1"/>
          <w:sz w:val="24"/>
          <w:szCs w:val="24"/>
        </w:rPr>
        <w:t xml:space="preserve"> </w:t>
      </w:r>
      <w:r w:rsidR="00715F26" w:rsidRPr="004B55BA">
        <w:rPr>
          <w:rFonts w:ascii="Times New Roman" w:hAnsi="Times New Roman" w:cs="Times New Roman"/>
          <w:color w:val="000000" w:themeColor="text1"/>
          <w:sz w:val="24"/>
          <w:szCs w:val="24"/>
        </w:rPr>
        <w:t>direktoriaus</w:t>
      </w:r>
      <w:r w:rsidRPr="004B55BA">
        <w:rPr>
          <w:rFonts w:ascii="Times New Roman" w:hAnsi="Times New Roman" w:cs="Times New Roman"/>
          <w:color w:val="000000" w:themeColor="text1"/>
          <w:sz w:val="24"/>
          <w:szCs w:val="24"/>
        </w:rPr>
        <w:t xml:space="preserve"> įgalioti asmenys. Jeigu toks asmuo nebus paskirtas, atsakingas tvarkyti asmens duomenis pats </w:t>
      </w:r>
      <w:proofErr w:type="spellStart"/>
      <w:r w:rsidR="003348AC" w:rsidRPr="004B55BA">
        <w:rPr>
          <w:rFonts w:ascii="Times New Roman" w:hAnsi="Times New Roman" w:cs="Times New Roman"/>
          <w:color w:val="000000" w:themeColor="text1"/>
          <w:sz w:val="24"/>
          <w:szCs w:val="24"/>
        </w:rPr>
        <w:t>lopšelio-darželio</w:t>
      </w:r>
      <w:proofErr w:type="spellEnd"/>
      <w:r w:rsidR="00715F26" w:rsidRPr="004B55BA">
        <w:rPr>
          <w:rFonts w:ascii="Times New Roman" w:hAnsi="Times New Roman" w:cs="Times New Roman"/>
          <w:color w:val="000000" w:themeColor="text1"/>
          <w:sz w:val="24"/>
          <w:szCs w:val="24"/>
        </w:rPr>
        <w:t xml:space="preserve"> direktorius</w:t>
      </w:r>
      <w:r w:rsidRPr="004B55BA">
        <w:rPr>
          <w:rFonts w:ascii="Times New Roman" w:hAnsi="Times New Roman" w:cs="Times New Roman"/>
          <w:color w:val="000000" w:themeColor="text1"/>
          <w:sz w:val="24"/>
          <w:szCs w:val="24"/>
        </w:rPr>
        <w:t xml:space="preserve">. </w:t>
      </w:r>
    </w:p>
    <w:p w14:paraId="6C2C2E10" w14:textId="015EEABC" w:rsidR="00916702" w:rsidRDefault="00D027D1" w:rsidP="00916702">
      <w:pPr>
        <w:ind w:firstLine="851"/>
        <w:jc w:val="both"/>
        <w:rPr>
          <w:rFonts w:ascii="Times New Roman" w:hAnsi="Times New Roman" w:cs="Times New Roman"/>
          <w:sz w:val="24"/>
          <w:szCs w:val="24"/>
        </w:rPr>
      </w:pPr>
      <w:r w:rsidRPr="004B55BA">
        <w:rPr>
          <w:rFonts w:ascii="Times New Roman" w:hAnsi="Times New Roman" w:cs="Times New Roman"/>
          <w:color w:val="000000" w:themeColor="text1"/>
          <w:sz w:val="24"/>
          <w:szCs w:val="24"/>
        </w:rPr>
        <w:t>17.</w:t>
      </w:r>
      <w:r w:rsidR="003348AC" w:rsidRPr="004B55BA">
        <w:rPr>
          <w:rFonts w:ascii="Times New Roman" w:hAnsi="Times New Roman" w:cs="Times New Roman"/>
          <w:color w:val="000000" w:themeColor="text1"/>
          <w:sz w:val="24"/>
          <w:szCs w:val="24"/>
        </w:rPr>
        <w:t> </w:t>
      </w:r>
      <w:r w:rsidRPr="004B55BA">
        <w:rPr>
          <w:rFonts w:ascii="Times New Roman" w:hAnsi="Times New Roman" w:cs="Times New Roman"/>
          <w:color w:val="000000" w:themeColor="text1"/>
          <w:sz w:val="24"/>
          <w:szCs w:val="24"/>
        </w:rPr>
        <w:t xml:space="preserve">Prieiga prie vaizdo stebėjimo kamerų (fizinė prieiga ar prieiga elektroninių ryšių priemonėmis, suteikianti asmeniui galimybę keisti, šalinti ar atnaujinti vaizdo stebėjimo priemonių techninės įrangos komponentus </w:t>
      </w:r>
      <w:r w:rsidRPr="00916702">
        <w:rPr>
          <w:rFonts w:ascii="Times New Roman" w:hAnsi="Times New Roman" w:cs="Times New Roman"/>
          <w:sz w:val="24"/>
          <w:szCs w:val="24"/>
        </w:rPr>
        <w:t xml:space="preserve">ar programinę įrangą, nustatyti vaizdo stebėjimo priemonių veikimo parametrus) suteikiama įgaliotiems </w:t>
      </w:r>
      <w:proofErr w:type="spellStart"/>
      <w:r w:rsidR="003348AC">
        <w:rPr>
          <w:rFonts w:ascii="Times New Roman" w:hAnsi="Times New Roman" w:cs="Times New Roman"/>
          <w:sz w:val="24"/>
          <w:szCs w:val="24"/>
        </w:rPr>
        <w:t>lopšelio-darželio</w:t>
      </w:r>
      <w:proofErr w:type="spellEnd"/>
      <w:r w:rsidRPr="00916702">
        <w:rPr>
          <w:rFonts w:ascii="Times New Roman" w:hAnsi="Times New Roman" w:cs="Times New Roman"/>
          <w:sz w:val="24"/>
          <w:szCs w:val="24"/>
        </w:rPr>
        <w:t xml:space="preserve"> darbuotojams, kuriems asmens duomenys yra reikalingi jų funkcijoms vykdyti bei pasirašiusiems </w:t>
      </w:r>
      <w:r w:rsidR="003348AC">
        <w:rPr>
          <w:rFonts w:ascii="Times New Roman" w:hAnsi="Times New Roman" w:cs="Times New Roman"/>
          <w:sz w:val="24"/>
          <w:szCs w:val="24"/>
        </w:rPr>
        <w:t>Į</w:t>
      </w:r>
      <w:r w:rsidRPr="00916702">
        <w:rPr>
          <w:rFonts w:ascii="Times New Roman" w:hAnsi="Times New Roman" w:cs="Times New Roman"/>
          <w:sz w:val="24"/>
          <w:szCs w:val="24"/>
        </w:rPr>
        <w:t xml:space="preserve">sipareigojimą saugoti asmens duomenis (priedas). </w:t>
      </w:r>
    </w:p>
    <w:p w14:paraId="42957715"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18. Prieiga prie vaizdo stebėjimo kamerų: </w:t>
      </w:r>
    </w:p>
    <w:p w14:paraId="15F9E804" w14:textId="2F469A2D"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lastRenderedPageBreak/>
        <w:t xml:space="preserve">18.1. suteikiama, keičiama ir saugoma užtikrinant jos konfidencialumą; </w:t>
      </w:r>
    </w:p>
    <w:p w14:paraId="35F00271" w14:textId="463CFC6A"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18.2.</w:t>
      </w:r>
      <w:r w:rsidR="003348AC">
        <w:rPr>
          <w:rFonts w:ascii="Times New Roman" w:hAnsi="Times New Roman" w:cs="Times New Roman"/>
          <w:sz w:val="24"/>
          <w:szCs w:val="24"/>
        </w:rPr>
        <w:t> </w:t>
      </w:r>
      <w:r w:rsidRPr="00916702">
        <w:rPr>
          <w:rFonts w:ascii="Times New Roman" w:hAnsi="Times New Roman" w:cs="Times New Roman"/>
          <w:sz w:val="24"/>
          <w:szCs w:val="24"/>
        </w:rPr>
        <w:t xml:space="preserve">turi būti unikali, sudaryta iš ne mažiau kaip 8 simbolių, nenaudojant asmeninio pobūdžio informacijos; </w:t>
      </w:r>
    </w:p>
    <w:p w14:paraId="2E985215"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18.3. keičiama ne rečiau kaip kartą per 3 mėnesius. </w:t>
      </w:r>
    </w:p>
    <w:p w14:paraId="0680A291" w14:textId="5AD2E81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19.</w:t>
      </w:r>
      <w:r w:rsidR="003348AC">
        <w:rPr>
          <w:rFonts w:ascii="Times New Roman" w:hAnsi="Times New Roman" w:cs="Times New Roman"/>
          <w:sz w:val="24"/>
          <w:szCs w:val="24"/>
        </w:rPr>
        <w:t> </w:t>
      </w:r>
      <w:r w:rsidRPr="00916702">
        <w:rPr>
          <w:rFonts w:ascii="Times New Roman" w:hAnsi="Times New Roman" w:cs="Times New Roman"/>
          <w:sz w:val="24"/>
          <w:szCs w:val="24"/>
        </w:rPr>
        <w:t xml:space="preserve">Prieiga prie vaizdo stebėjimo kamerų naikinama, pasibaigus </w:t>
      </w:r>
      <w:proofErr w:type="spellStart"/>
      <w:r w:rsidR="003348AC">
        <w:rPr>
          <w:rFonts w:ascii="Times New Roman" w:hAnsi="Times New Roman" w:cs="Times New Roman"/>
          <w:sz w:val="24"/>
          <w:szCs w:val="24"/>
        </w:rPr>
        <w:t>lopšelio-darželio</w:t>
      </w:r>
      <w:proofErr w:type="spellEnd"/>
      <w:r w:rsidRPr="00916702">
        <w:rPr>
          <w:rFonts w:ascii="Times New Roman" w:hAnsi="Times New Roman" w:cs="Times New Roman"/>
          <w:sz w:val="24"/>
          <w:szCs w:val="24"/>
        </w:rPr>
        <w:t xml:space="preserve"> ir darbuotojo darbo santykiams, pasikeitus jo darbo funkcijoms, kurioms vykdyti prieiga prie vaizdo stebėjimo kamerų nereikalinga arba atsiradus kitoms objektyvioms aplinkybėms, dėl kurių prieiga prie vaizdo stebėjimo kamerų turėtų būti panaikinta. </w:t>
      </w:r>
    </w:p>
    <w:p w14:paraId="00C47166" w14:textId="0581B0D6"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20.</w:t>
      </w:r>
      <w:r w:rsidR="003348AC">
        <w:rPr>
          <w:rFonts w:ascii="Times New Roman" w:hAnsi="Times New Roman" w:cs="Times New Roman"/>
          <w:sz w:val="24"/>
          <w:szCs w:val="24"/>
        </w:rPr>
        <w:t> Lopšelio-darželio</w:t>
      </w:r>
      <w:r w:rsidR="009045DB">
        <w:rPr>
          <w:rFonts w:ascii="Times New Roman" w:hAnsi="Times New Roman" w:cs="Times New Roman"/>
          <w:sz w:val="24"/>
          <w:szCs w:val="24"/>
        </w:rPr>
        <w:t xml:space="preserve"> direktorius</w:t>
      </w:r>
      <w:r w:rsidRPr="00916702">
        <w:rPr>
          <w:rFonts w:ascii="Times New Roman" w:hAnsi="Times New Roman" w:cs="Times New Roman"/>
          <w:sz w:val="24"/>
          <w:szCs w:val="24"/>
        </w:rPr>
        <w:t xml:space="preserve"> užtikrina, kad neįgalioti asmenys neturėtų galimybės prieiti prie tvarkomų asmens (vaizdo) duomenų.</w:t>
      </w:r>
    </w:p>
    <w:p w14:paraId="2CE92C36" w14:textId="77777777" w:rsidR="00916702" w:rsidRDefault="00916702" w:rsidP="00916702">
      <w:pPr>
        <w:ind w:firstLine="851"/>
        <w:jc w:val="both"/>
        <w:rPr>
          <w:rFonts w:ascii="Times New Roman" w:hAnsi="Times New Roman" w:cs="Times New Roman"/>
          <w:sz w:val="24"/>
          <w:szCs w:val="24"/>
        </w:rPr>
      </w:pPr>
    </w:p>
    <w:p w14:paraId="23EF1C8C" w14:textId="0851D6C2"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V SKYRIUS</w:t>
      </w:r>
    </w:p>
    <w:p w14:paraId="1CF3F47B" w14:textId="46A87A5D"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VAIZDO STEBĖJIMO PRIEMONĖMIS UŽFIKSUOTŲ ASMENS DUOMENŲ TEIKIMO SĄLYGOS</w:t>
      </w:r>
    </w:p>
    <w:p w14:paraId="77A6DE5B" w14:textId="77777777" w:rsidR="00916702" w:rsidRDefault="00916702" w:rsidP="00916702">
      <w:pPr>
        <w:jc w:val="both"/>
        <w:rPr>
          <w:rFonts w:ascii="Times New Roman" w:hAnsi="Times New Roman" w:cs="Times New Roman"/>
          <w:sz w:val="24"/>
          <w:szCs w:val="24"/>
        </w:rPr>
      </w:pPr>
    </w:p>
    <w:p w14:paraId="5A5D1BF8" w14:textId="5B90052D"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21.</w:t>
      </w:r>
      <w:r w:rsidR="003348AC">
        <w:rPr>
          <w:rFonts w:ascii="Times New Roman" w:hAnsi="Times New Roman" w:cs="Times New Roman"/>
          <w:sz w:val="24"/>
          <w:szCs w:val="24"/>
        </w:rPr>
        <w:t> </w:t>
      </w:r>
      <w:r w:rsidRPr="00916702">
        <w:rPr>
          <w:rFonts w:ascii="Times New Roman" w:hAnsi="Times New Roman" w:cs="Times New Roman"/>
          <w:sz w:val="24"/>
          <w:szCs w:val="24"/>
        </w:rPr>
        <w:t xml:space="preserve">Asmens duomenys tretiesiems asmenims </w:t>
      </w:r>
      <w:r w:rsidRPr="004B55BA">
        <w:rPr>
          <w:rFonts w:ascii="Times New Roman" w:hAnsi="Times New Roman" w:cs="Times New Roman"/>
          <w:color w:val="000000" w:themeColor="text1"/>
          <w:sz w:val="24"/>
          <w:szCs w:val="24"/>
        </w:rPr>
        <w:t xml:space="preserve">teikiami, vadovaujantis </w:t>
      </w:r>
      <w:r w:rsidR="00715F26" w:rsidRPr="004B55BA">
        <w:rPr>
          <w:rFonts w:ascii="Times New Roman" w:hAnsi="Times New Roman" w:cs="Times New Roman"/>
          <w:color w:val="000000" w:themeColor="text1"/>
          <w:sz w:val="24"/>
          <w:szCs w:val="24"/>
        </w:rPr>
        <w:t>BDAR</w:t>
      </w:r>
      <w:r w:rsidRPr="004B55BA">
        <w:rPr>
          <w:rFonts w:ascii="Times New Roman" w:hAnsi="Times New Roman" w:cs="Times New Roman"/>
          <w:color w:val="000000" w:themeColor="text1"/>
          <w:sz w:val="24"/>
          <w:szCs w:val="24"/>
        </w:rPr>
        <w:t xml:space="preserve"> 6 str. nustatytais asmens duomenų teisėto tvarkymo kriterijais, pagal asmens duomenų teikimo sutartį (daugkartinio teikimo atveju), atitinkančią </w:t>
      </w:r>
      <w:r w:rsidR="00715F26" w:rsidRPr="004B55BA">
        <w:rPr>
          <w:rFonts w:ascii="Times New Roman" w:hAnsi="Times New Roman" w:cs="Times New Roman"/>
          <w:color w:val="000000" w:themeColor="text1"/>
          <w:sz w:val="24"/>
          <w:szCs w:val="24"/>
        </w:rPr>
        <w:t>BDAR</w:t>
      </w:r>
      <w:r w:rsidRPr="004B55BA">
        <w:rPr>
          <w:rFonts w:ascii="Times New Roman" w:hAnsi="Times New Roman" w:cs="Times New Roman"/>
          <w:color w:val="000000" w:themeColor="text1"/>
          <w:sz w:val="24"/>
          <w:szCs w:val="24"/>
        </w:rPr>
        <w:t xml:space="preserve"> 28 str. 3 d. reikalavimus, arba pagal raštu pateiktą prašymą (vienkartinio teikimo atveju), kuriame turi būti nurodytas </w:t>
      </w:r>
      <w:r w:rsidRPr="00916702">
        <w:rPr>
          <w:rFonts w:ascii="Times New Roman" w:hAnsi="Times New Roman" w:cs="Times New Roman"/>
          <w:sz w:val="24"/>
          <w:szCs w:val="24"/>
        </w:rPr>
        <w:t xml:space="preserve">asmens duomenų naudojimo tikslas, teikimo bei gavimo teisinis pagrindas ir prašomų pateikti asmens duomenų apimtis. </w:t>
      </w:r>
    </w:p>
    <w:p w14:paraId="4268D7DC" w14:textId="28011352"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22. Asmens duomenis </w:t>
      </w:r>
      <w:r w:rsidR="003348AC">
        <w:rPr>
          <w:rFonts w:ascii="Times New Roman" w:hAnsi="Times New Roman" w:cs="Times New Roman"/>
          <w:sz w:val="24"/>
          <w:szCs w:val="24"/>
        </w:rPr>
        <w:t>lopšelis-darželis</w:t>
      </w:r>
      <w:r w:rsidRPr="00916702">
        <w:rPr>
          <w:rFonts w:ascii="Times New Roman" w:hAnsi="Times New Roman" w:cs="Times New Roman"/>
          <w:sz w:val="24"/>
          <w:szCs w:val="24"/>
        </w:rPr>
        <w:t xml:space="preserve"> gali pateikti ikiteisminio tyrimo įstaigai, prokurorui ar teismui dėl jų žinioje esančių administracinių, civilinių, baudžiamųjų bylų kaip įrodymus ar kitais teisės aktų nustatytais atvejais. </w:t>
      </w:r>
    </w:p>
    <w:p w14:paraId="3B9B1F30" w14:textId="77777777" w:rsidR="00916702" w:rsidRDefault="00916702" w:rsidP="00916702">
      <w:pPr>
        <w:jc w:val="both"/>
        <w:rPr>
          <w:rFonts w:ascii="Times New Roman" w:hAnsi="Times New Roman" w:cs="Times New Roman"/>
          <w:sz w:val="24"/>
          <w:szCs w:val="24"/>
        </w:rPr>
      </w:pPr>
    </w:p>
    <w:p w14:paraId="5F0327B6" w14:textId="77777777"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VI SKYRIUS</w:t>
      </w:r>
    </w:p>
    <w:p w14:paraId="02602507" w14:textId="77777777"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VAIZDO STEBĖJIMO PRIEMONĖMIS UŽFIKSUOTŲ ASMENS DUOMENŲ SUBJEKTŲ TEISIŲ ĮGYVENDINIMO TVARKA</w:t>
      </w:r>
    </w:p>
    <w:p w14:paraId="6B0FF8DF" w14:textId="77777777" w:rsidR="00916702" w:rsidRDefault="00916702" w:rsidP="00916702">
      <w:pPr>
        <w:jc w:val="both"/>
        <w:rPr>
          <w:rFonts w:ascii="Times New Roman" w:hAnsi="Times New Roman" w:cs="Times New Roman"/>
          <w:sz w:val="24"/>
          <w:szCs w:val="24"/>
        </w:rPr>
      </w:pPr>
    </w:p>
    <w:p w14:paraId="31A98818"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23. Duomenų subjektas turi teisę: </w:t>
      </w:r>
    </w:p>
    <w:p w14:paraId="7C979F24"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23.1. gauti informaciją apie duomenų tvarkymą; </w:t>
      </w:r>
    </w:p>
    <w:p w14:paraId="0F0DF119"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23.2. susipažinti su duomenimis; </w:t>
      </w:r>
    </w:p>
    <w:p w14:paraId="4DA1BA37"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23.3. reikalauti ištaisyti duomenis; </w:t>
      </w:r>
    </w:p>
    <w:p w14:paraId="33954E93"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23.4. reikalauti ištrinti duomenis („teisė būti pamirštam“); </w:t>
      </w:r>
    </w:p>
    <w:p w14:paraId="0F0C8D50"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23.5. apriboti duomenų tvarkymą; </w:t>
      </w:r>
    </w:p>
    <w:p w14:paraId="673B4424"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23.6. į duomenų </w:t>
      </w:r>
      <w:proofErr w:type="spellStart"/>
      <w:r w:rsidRPr="00916702">
        <w:rPr>
          <w:rFonts w:ascii="Times New Roman" w:hAnsi="Times New Roman" w:cs="Times New Roman"/>
          <w:sz w:val="24"/>
          <w:szCs w:val="24"/>
        </w:rPr>
        <w:t>perkeliamumą</w:t>
      </w:r>
      <w:proofErr w:type="spellEnd"/>
      <w:r w:rsidRPr="00916702">
        <w:rPr>
          <w:rFonts w:ascii="Times New Roman" w:hAnsi="Times New Roman" w:cs="Times New Roman"/>
          <w:sz w:val="24"/>
          <w:szCs w:val="24"/>
        </w:rPr>
        <w:t xml:space="preserve">; </w:t>
      </w:r>
    </w:p>
    <w:p w14:paraId="314AECD6" w14:textId="77777777"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23.7. nesutikti su duomenų tvarkymu. </w:t>
      </w:r>
    </w:p>
    <w:p w14:paraId="3C6E9BEC" w14:textId="4155B434" w:rsidR="00916702" w:rsidRPr="00301452" w:rsidRDefault="00D027D1" w:rsidP="00916702">
      <w:pPr>
        <w:ind w:firstLine="851"/>
        <w:jc w:val="both"/>
        <w:rPr>
          <w:rFonts w:ascii="Times New Roman" w:hAnsi="Times New Roman" w:cs="Times New Roman"/>
          <w:color w:val="000000" w:themeColor="text1"/>
          <w:sz w:val="24"/>
          <w:szCs w:val="24"/>
        </w:rPr>
      </w:pPr>
      <w:r w:rsidRPr="00301452">
        <w:rPr>
          <w:rFonts w:ascii="Times New Roman" w:hAnsi="Times New Roman" w:cs="Times New Roman"/>
          <w:color w:val="000000" w:themeColor="text1"/>
          <w:sz w:val="24"/>
          <w:szCs w:val="24"/>
        </w:rPr>
        <w:t>24. Duomenų subjektas, manantis, kad jo teisės į privatumą buvo pažeistos, gali pateikti skundą Valstybinei duomenų apsaugos inspekcijai, L. Sapiegos g. 17</w:t>
      </w:r>
      <w:r w:rsidR="00301452" w:rsidRPr="00301452">
        <w:rPr>
          <w:rFonts w:ascii="Times New Roman" w:hAnsi="Times New Roman" w:cs="Times New Roman"/>
          <w:color w:val="000000" w:themeColor="text1"/>
          <w:sz w:val="24"/>
          <w:szCs w:val="24"/>
        </w:rPr>
        <w:t xml:space="preserve">, </w:t>
      </w:r>
      <w:r w:rsidRPr="00301452">
        <w:rPr>
          <w:rFonts w:ascii="Times New Roman" w:hAnsi="Times New Roman" w:cs="Times New Roman"/>
          <w:color w:val="000000" w:themeColor="text1"/>
          <w:sz w:val="24"/>
          <w:szCs w:val="24"/>
        </w:rPr>
        <w:t>10312 Vilnius, tel. (8 5) 271 2804, 279 1445, el. p</w:t>
      </w:r>
      <w:r w:rsidR="00301452" w:rsidRPr="00301452">
        <w:rPr>
          <w:rFonts w:ascii="Times New Roman" w:hAnsi="Times New Roman" w:cs="Times New Roman"/>
          <w:color w:val="000000" w:themeColor="text1"/>
          <w:sz w:val="24"/>
          <w:szCs w:val="24"/>
        </w:rPr>
        <w:t>.</w:t>
      </w:r>
      <w:r w:rsidRPr="00301452">
        <w:rPr>
          <w:rFonts w:ascii="Times New Roman" w:hAnsi="Times New Roman" w:cs="Times New Roman"/>
          <w:color w:val="000000" w:themeColor="text1"/>
          <w:sz w:val="24"/>
          <w:szCs w:val="24"/>
        </w:rPr>
        <w:t xml:space="preserve"> </w:t>
      </w:r>
      <w:hyperlink r:id="rId6" w:history="1">
        <w:r w:rsidR="00916702" w:rsidRPr="00301452">
          <w:rPr>
            <w:rStyle w:val="Hipersaitas"/>
            <w:rFonts w:ascii="Times New Roman" w:hAnsi="Times New Roman" w:cs="Times New Roman"/>
            <w:color w:val="000000" w:themeColor="text1"/>
            <w:sz w:val="24"/>
            <w:szCs w:val="24"/>
          </w:rPr>
          <w:t>ada@ada.lt</w:t>
        </w:r>
      </w:hyperlink>
      <w:r w:rsidRPr="00301452">
        <w:rPr>
          <w:rFonts w:ascii="Times New Roman" w:hAnsi="Times New Roman" w:cs="Times New Roman"/>
          <w:color w:val="000000" w:themeColor="text1"/>
          <w:sz w:val="24"/>
          <w:szCs w:val="24"/>
        </w:rPr>
        <w:t xml:space="preserve">. </w:t>
      </w:r>
    </w:p>
    <w:p w14:paraId="4A649CE4" w14:textId="6CC5FC41" w:rsidR="00916702" w:rsidRPr="00191EED" w:rsidRDefault="00D027D1" w:rsidP="00916702">
      <w:pPr>
        <w:ind w:firstLine="851"/>
        <w:jc w:val="both"/>
        <w:rPr>
          <w:rFonts w:ascii="Times New Roman" w:hAnsi="Times New Roman" w:cs="Times New Roman"/>
          <w:color w:val="000000" w:themeColor="text1"/>
          <w:sz w:val="24"/>
          <w:szCs w:val="24"/>
        </w:rPr>
      </w:pPr>
      <w:r w:rsidRPr="00916702">
        <w:rPr>
          <w:rFonts w:ascii="Times New Roman" w:hAnsi="Times New Roman" w:cs="Times New Roman"/>
          <w:sz w:val="24"/>
          <w:szCs w:val="24"/>
        </w:rPr>
        <w:t xml:space="preserve">25. Asmenys, kurie nėra </w:t>
      </w:r>
      <w:proofErr w:type="spellStart"/>
      <w:r w:rsidR="003348AC">
        <w:rPr>
          <w:rFonts w:ascii="Times New Roman" w:hAnsi="Times New Roman" w:cs="Times New Roman"/>
          <w:sz w:val="24"/>
          <w:szCs w:val="24"/>
        </w:rPr>
        <w:t>lopšelio-darželio</w:t>
      </w:r>
      <w:proofErr w:type="spellEnd"/>
      <w:r w:rsidRPr="00916702">
        <w:rPr>
          <w:rFonts w:ascii="Times New Roman" w:hAnsi="Times New Roman" w:cs="Times New Roman"/>
          <w:sz w:val="24"/>
          <w:szCs w:val="24"/>
        </w:rPr>
        <w:t xml:space="preserve"> darbuotojai ir kurių asmens duomenys tvarkomi, vykdant vaizdo stebėjimą, apie vykdomą vaizdo stebėjimą yra informuojami informacinėmis lentelėmis ir (ar) lipdukais, pritvirtintais matomoje vietoje šalia patalpų ar teritorijos, kurioje vykdomas vaizdo stebėjimas. </w:t>
      </w:r>
    </w:p>
    <w:p w14:paraId="30103B0B" w14:textId="485E4649" w:rsidR="00CC728D" w:rsidRPr="00191EED" w:rsidRDefault="00D027D1" w:rsidP="00CC728D">
      <w:pPr>
        <w:ind w:firstLine="851"/>
        <w:jc w:val="both"/>
        <w:rPr>
          <w:rFonts w:ascii="Times New Roman" w:hAnsi="Times New Roman" w:cs="Times New Roman"/>
          <w:color w:val="000000" w:themeColor="text1"/>
          <w:sz w:val="24"/>
          <w:szCs w:val="24"/>
        </w:rPr>
      </w:pPr>
      <w:r w:rsidRPr="00191EED">
        <w:rPr>
          <w:rFonts w:ascii="Times New Roman" w:hAnsi="Times New Roman" w:cs="Times New Roman"/>
          <w:color w:val="000000" w:themeColor="text1"/>
          <w:sz w:val="24"/>
          <w:szCs w:val="24"/>
        </w:rPr>
        <w:t xml:space="preserve">26. </w:t>
      </w:r>
      <w:r w:rsidR="003348AC" w:rsidRPr="00191EED">
        <w:rPr>
          <w:rFonts w:ascii="Times New Roman" w:hAnsi="Times New Roman" w:cs="Times New Roman"/>
          <w:color w:val="000000" w:themeColor="text1"/>
          <w:sz w:val="24"/>
          <w:szCs w:val="24"/>
        </w:rPr>
        <w:t>Lopšelis-darželis</w:t>
      </w:r>
      <w:r w:rsidRPr="00191EED">
        <w:rPr>
          <w:rFonts w:ascii="Times New Roman" w:hAnsi="Times New Roman" w:cs="Times New Roman"/>
          <w:color w:val="000000" w:themeColor="text1"/>
          <w:sz w:val="24"/>
          <w:szCs w:val="24"/>
        </w:rPr>
        <w:t xml:space="preserve"> turi teisę motyvuotai atsisakyti įgyvendinti duomenų subjekto teises esant </w:t>
      </w:r>
      <w:r w:rsidR="009045DB" w:rsidRPr="00191EED">
        <w:rPr>
          <w:rFonts w:ascii="Times New Roman" w:hAnsi="Times New Roman" w:cs="Times New Roman"/>
          <w:color w:val="000000" w:themeColor="text1"/>
          <w:sz w:val="24"/>
          <w:szCs w:val="24"/>
        </w:rPr>
        <w:t>BDAR</w:t>
      </w:r>
      <w:r w:rsidRPr="00191EED">
        <w:rPr>
          <w:rFonts w:ascii="Times New Roman" w:hAnsi="Times New Roman" w:cs="Times New Roman"/>
          <w:color w:val="000000" w:themeColor="text1"/>
          <w:sz w:val="24"/>
          <w:szCs w:val="24"/>
        </w:rPr>
        <w:t xml:space="preserve"> 23 str. numatytoms aplinkybėms. </w:t>
      </w:r>
    </w:p>
    <w:p w14:paraId="45499433" w14:textId="77777777" w:rsidR="00916702" w:rsidRPr="00191EED" w:rsidRDefault="00916702" w:rsidP="00916702">
      <w:pPr>
        <w:jc w:val="both"/>
        <w:rPr>
          <w:rFonts w:ascii="Times New Roman" w:hAnsi="Times New Roman" w:cs="Times New Roman"/>
          <w:color w:val="000000" w:themeColor="text1"/>
          <w:sz w:val="24"/>
          <w:szCs w:val="24"/>
        </w:rPr>
      </w:pPr>
    </w:p>
    <w:p w14:paraId="222CF79B" w14:textId="3223BC0B"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VII SKYRIUS</w:t>
      </w:r>
    </w:p>
    <w:p w14:paraId="09BE24A4" w14:textId="1FF1B775"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DUOMENŲ SAUGUMO PAŽEIDIMŲ VALDYMO IR REAGAVIMO Į ŠIUOS PAŽEIDIMUS TVARKA</w:t>
      </w:r>
    </w:p>
    <w:p w14:paraId="6507627A" w14:textId="77777777" w:rsidR="00916702" w:rsidRDefault="00916702" w:rsidP="00916702">
      <w:pPr>
        <w:ind w:firstLine="851"/>
        <w:jc w:val="both"/>
        <w:rPr>
          <w:rFonts w:ascii="Times New Roman" w:hAnsi="Times New Roman" w:cs="Times New Roman"/>
          <w:sz w:val="24"/>
          <w:szCs w:val="24"/>
        </w:rPr>
      </w:pPr>
    </w:p>
    <w:p w14:paraId="0C6B6589" w14:textId="673DAB8A"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27. Įgalioti asmenys ar kiti </w:t>
      </w:r>
      <w:proofErr w:type="spellStart"/>
      <w:r w:rsidR="003348AC">
        <w:rPr>
          <w:rFonts w:ascii="Times New Roman" w:hAnsi="Times New Roman" w:cs="Times New Roman"/>
          <w:sz w:val="24"/>
          <w:szCs w:val="24"/>
        </w:rPr>
        <w:t>lopšelio-darželio</w:t>
      </w:r>
      <w:proofErr w:type="spellEnd"/>
      <w:r w:rsidRPr="00916702">
        <w:rPr>
          <w:rFonts w:ascii="Times New Roman" w:hAnsi="Times New Roman" w:cs="Times New Roman"/>
          <w:sz w:val="24"/>
          <w:szCs w:val="24"/>
        </w:rPr>
        <w:t xml:space="preserve"> darbuotojai, pastebėję ar įtarę asmens duomenų saugumo pažeidimą, pastebėję, kad tvarkomi asmens duomenys tapo prieinami (kėsinamasi prie jų </w:t>
      </w:r>
      <w:r w:rsidRPr="00916702">
        <w:rPr>
          <w:rFonts w:ascii="Times New Roman" w:hAnsi="Times New Roman" w:cs="Times New Roman"/>
          <w:sz w:val="24"/>
          <w:szCs w:val="24"/>
        </w:rPr>
        <w:lastRenderedPageBreak/>
        <w:t xml:space="preserve">prieiti) asmenų, kurie neturi teisės tvarkyti tvarkomų asmens duomenų, turi nedelsiant imtis visų įmanomų priemonių neteisėtai prieigai prie tvarkomų asmens duomenų nutraukti ir nedelsiant informuoti savo tiesioginį vadovą arba </w:t>
      </w:r>
      <w:proofErr w:type="spellStart"/>
      <w:r w:rsidR="003348AC">
        <w:rPr>
          <w:rFonts w:ascii="Times New Roman" w:hAnsi="Times New Roman" w:cs="Times New Roman"/>
          <w:sz w:val="24"/>
          <w:szCs w:val="24"/>
        </w:rPr>
        <w:t>lopšelio-darželio</w:t>
      </w:r>
      <w:proofErr w:type="spellEnd"/>
      <w:r w:rsidR="003348AC">
        <w:rPr>
          <w:rFonts w:ascii="Times New Roman" w:hAnsi="Times New Roman" w:cs="Times New Roman"/>
          <w:sz w:val="24"/>
          <w:szCs w:val="24"/>
        </w:rPr>
        <w:t xml:space="preserve"> </w:t>
      </w:r>
      <w:r w:rsidR="009045DB">
        <w:rPr>
          <w:rFonts w:ascii="Times New Roman" w:hAnsi="Times New Roman" w:cs="Times New Roman"/>
          <w:sz w:val="24"/>
          <w:szCs w:val="24"/>
        </w:rPr>
        <w:t>direktorių</w:t>
      </w:r>
      <w:r w:rsidRPr="00916702">
        <w:rPr>
          <w:rFonts w:ascii="Times New Roman" w:hAnsi="Times New Roman" w:cs="Times New Roman"/>
          <w:sz w:val="24"/>
          <w:szCs w:val="24"/>
        </w:rPr>
        <w:t xml:space="preserve">. </w:t>
      </w:r>
    </w:p>
    <w:p w14:paraId="060413A4" w14:textId="26964EC1" w:rsidR="00916702" w:rsidRDefault="00D027D1" w:rsidP="00916702">
      <w:pPr>
        <w:ind w:firstLine="851"/>
        <w:jc w:val="both"/>
        <w:rPr>
          <w:rFonts w:ascii="Times New Roman" w:hAnsi="Times New Roman" w:cs="Times New Roman"/>
          <w:sz w:val="24"/>
          <w:szCs w:val="24"/>
        </w:rPr>
      </w:pPr>
      <w:r w:rsidRPr="00916702">
        <w:rPr>
          <w:rFonts w:ascii="Times New Roman" w:hAnsi="Times New Roman" w:cs="Times New Roman"/>
          <w:sz w:val="24"/>
          <w:szCs w:val="24"/>
        </w:rPr>
        <w:t xml:space="preserve">28. Įvertinęs asmens duomenų apsaugos pažeidimo rizikos veiksnius, pažeidimo poveikio laipsnį, žalą ir padarinius, įgaliotas asmuo informuoja </w:t>
      </w:r>
      <w:proofErr w:type="spellStart"/>
      <w:r w:rsidR="003348AC">
        <w:rPr>
          <w:rFonts w:ascii="Times New Roman" w:hAnsi="Times New Roman" w:cs="Times New Roman"/>
          <w:sz w:val="24"/>
          <w:szCs w:val="24"/>
        </w:rPr>
        <w:t>lopšelio-darželio</w:t>
      </w:r>
      <w:proofErr w:type="spellEnd"/>
      <w:r w:rsidR="003348AC">
        <w:rPr>
          <w:rFonts w:ascii="Times New Roman" w:hAnsi="Times New Roman" w:cs="Times New Roman"/>
          <w:sz w:val="24"/>
          <w:szCs w:val="24"/>
        </w:rPr>
        <w:t xml:space="preserve"> </w:t>
      </w:r>
      <w:r w:rsidR="009045DB">
        <w:rPr>
          <w:rFonts w:ascii="Times New Roman" w:hAnsi="Times New Roman" w:cs="Times New Roman"/>
          <w:sz w:val="24"/>
          <w:szCs w:val="24"/>
        </w:rPr>
        <w:t>direktorių</w:t>
      </w:r>
      <w:r w:rsidRPr="00916702">
        <w:rPr>
          <w:rFonts w:ascii="Times New Roman" w:hAnsi="Times New Roman" w:cs="Times New Roman"/>
          <w:sz w:val="24"/>
          <w:szCs w:val="24"/>
        </w:rPr>
        <w:t xml:space="preserve"> apie konkrečiu atveju priimtus sprendimus dėl priemonių, reikalingų asmens duomenų apsaugos pažeidimui ir jo padariniams pašalinti, ar teikia siūlymus dėl reikalingų išteklių, būtinų asmens duomenų apsaugos pažeidimui ir jo padariniams pašalinti. </w:t>
      </w:r>
    </w:p>
    <w:p w14:paraId="6899FE0A" w14:textId="77777777" w:rsidR="00916702" w:rsidRDefault="00916702" w:rsidP="00916702">
      <w:pPr>
        <w:jc w:val="both"/>
        <w:rPr>
          <w:rFonts w:ascii="Times New Roman" w:hAnsi="Times New Roman" w:cs="Times New Roman"/>
          <w:sz w:val="24"/>
          <w:szCs w:val="24"/>
        </w:rPr>
      </w:pPr>
    </w:p>
    <w:p w14:paraId="682FA621" w14:textId="4CD61C4C"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VIII SKYRIUS</w:t>
      </w:r>
    </w:p>
    <w:p w14:paraId="6DCD3CDE" w14:textId="4D08742A" w:rsidR="00916702" w:rsidRPr="00916702" w:rsidRDefault="00D027D1" w:rsidP="00916702">
      <w:pPr>
        <w:jc w:val="center"/>
        <w:rPr>
          <w:rFonts w:ascii="Times New Roman" w:hAnsi="Times New Roman" w:cs="Times New Roman"/>
          <w:b/>
          <w:bCs/>
          <w:sz w:val="24"/>
          <w:szCs w:val="24"/>
        </w:rPr>
      </w:pPr>
      <w:r w:rsidRPr="00916702">
        <w:rPr>
          <w:rFonts w:ascii="Times New Roman" w:hAnsi="Times New Roman" w:cs="Times New Roman"/>
          <w:b/>
          <w:bCs/>
          <w:sz w:val="24"/>
          <w:szCs w:val="24"/>
        </w:rPr>
        <w:t>BAIGIAMOSIOS NUOSTATOS</w:t>
      </w:r>
    </w:p>
    <w:p w14:paraId="5919C637" w14:textId="77777777" w:rsidR="00916702" w:rsidRDefault="00916702" w:rsidP="00916702">
      <w:pPr>
        <w:jc w:val="both"/>
        <w:rPr>
          <w:rFonts w:ascii="Times New Roman" w:hAnsi="Times New Roman" w:cs="Times New Roman"/>
          <w:sz w:val="24"/>
          <w:szCs w:val="24"/>
        </w:rPr>
      </w:pPr>
    </w:p>
    <w:p w14:paraId="1A48AC63" w14:textId="2CC0F50E" w:rsidR="00916702" w:rsidRPr="00191EED" w:rsidRDefault="00D027D1" w:rsidP="00916702">
      <w:pPr>
        <w:ind w:firstLine="851"/>
        <w:jc w:val="both"/>
        <w:rPr>
          <w:rFonts w:ascii="Times New Roman" w:hAnsi="Times New Roman" w:cs="Times New Roman"/>
          <w:color w:val="000000" w:themeColor="text1"/>
          <w:sz w:val="24"/>
          <w:szCs w:val="24"/>
        </w:rPr>
      </w:pPr>
      <w:r w:rsidRPr="00916702">
        <w:rPr>
          <w:rFonts w:ascii="Times New Roman" w:hAnsi="Times New Roman" w:cs="Times New Roman"/>
          <w:sz w:val="24"/>
          <w:szCs w:val="24"/>
        </w:rPr>
        <w:t xml:space="preserve">29. Darbuotojai, kurie yra įgalioti tvarkyti vaizdo duomenis arba eidami savo pareigas juos sužino, privalo laikytis šio Aprašo, </w:t>
      </w:r>
      <w:r w:rsidRPr="00191EED">
        <w:rPr>
          <w:rFonts w:ascii="Times New Roman" w:hAnsi="Times New Roman" w:cs="Times New Roman"/>
          <w:color w:val="000000" w:themeColor="text1"/>
          <w:sz w:val="24"/>
          <w:szCs w:val="24"/>
        </w:rPr>
        <w:t xml:space="preserve">pagrindinių asmens duomenų tvarkymo reikalavimų bei konfidencialumo ir saugumo reikalavimų, įtvirtintų </w:t>
      </w:r>
      <w:r w:rsidR="009045DB" w:rsidRPr="00191EED">
        <w:rPr>
          <w:rFonts w:ascii="Times New Roman" w:hAnsi="Times New Roman" w:cs="Times New Roman"/>
          <w:color w:val="000000" w:themeColor="text1"/>
          <w:sz w:val="24"/>
          <w:szCs w:val="24"/>
        </w:rPr>
        <w:t>BDAR ir ADTAĮ</w:t>
      </w:r>
      <w:r w:rsidRPr="00191EED">
        <w:rPr>
          <w:rFonts w:ascii="Times New Roman" w:hAnsi="Times New Roman" w:cs="Times New Roman"/>
          <w:color w:val="000000" w:themeColor="text1"/>
          <w:sz w:val="24"/>
          <w:szCs w:val="24"/>
        </w:rPr>
        <w:t xml:space="preserve">. Darbuotojai ir kiti asmenys, įgalioti tvarkyti vaizdo duomenis, pažeidę šio Aprašo nuostatas, </w:t>
      </w:r>
      <w:r w:rsidR="009045DB" w:rsidRPr="00191EED">
        <w:rPr>
          <w:rFonts w:ascii="Times New Roman" w:hAnsi="Times New Roman" w:cs="Times New Roman"/>
          <w:color w:val="000000" w:themeColor="text1"/>
          <w:sz w:val="24"/>
          <w:szCs w:val="24"/>
        </w:rPr>
        <w:t>BDAR</w:t>
      </w:r>
      <w:r w:rsidRPr="00191EED">
        <w:rPr>
          <w:rFonts w:ascii="Times New Roman" w:hAnsi="Times New Roman" w:cs="Times New Roman"/>
          <w:color w:val="000000" w:themeColor="text1"/>
          <w:sz w:val="24"/>
          <w:szCs w:val="24"/>
        </w:rPr>
        <w:t xml:space="preserve"> ir (ar) ADTAĮ atsako Lietuvos Respublikos teisės aktų nustatyta tvarka. </w:t>
      </w:r>
    </w:p>
    <w:p w14:paraId="13CCBD75" w14:textId="0790BDCD" w:rsidR="00B162C9" w:rsidRPr="00A667A6" w:rsidRDefault="00D027D1" w:rsidP="00A667A6">
      <w:pPr>
        <w:ind w:firstLine="851"/>
        <w:jc w:val="both"/>
        <w:rPr>
          <w:rFonts w:ascii="Times New Roman" w:hAnsi="Times New Roman" w:cs="Times New Roman"/>
          <w:color w:val="000000" w:themeColor="text1"/>
          <w:sz w:val="24"/>
          <w:szCs w:val="24"/>
        </w:rPr>
      </w:pPr>
      <w:r w:rsidRPr="00191EED">
        <w:rPr>
          <w:rFonts w:ascii="Times New Roman" w:hAnsi="Times New Roman" w:cs="Times New Roman"/>
          <w:color w:val="000000" w:themeColor="text1"/>
          <w:sz w:val="24"/>
          <w:szCs w:val="24"/>
        </w:rPr>
        <w:t>30.</w:t>
      </w:r>
      <w:r w:rsidR="00EE5E94" w:rsidRPr="00191EED">
        <w:rPr>
          <w:rFonts w:ascii="Times New Roman" w:hAnsi="Times New Roman" w:cs="Times New Roman"/>
          <w:color w:val="000000" w:themeColor="text1"/>
          <w:sz w:val="24"/>
          <w:szCs w:val="24"/>
        </w:rPr>
        <w:t> </w:t>
      </w:r>
      <w:r w:rsidRPr="00191EED">
        <w:rPr>
          <w:rFonts w:ascii="Times New Roman" w:hAnsi="Times New Roman" w:cs="Times New Roman"/>
          <w:color w:val="000000" w:themeColor="text1"/>
          <w:sz w:val="24"/>
          <w:szCs w:val="24"/>
        </w:rPr>
        <w:t>Patvirtinus Aprašą, darbuotojai su juo supažindinami pasirašytinai. Priėmus naują darbuotoją, jis su Aprašu privalo būti supažindintas pirmąją jo darbo dieną.</w:t>
      </w:r>
    </w:p>
    <w:p w14:paraId="32E791D7" w14:textId="04BD129B" w:rsidR="00EE5E94" w:rsidRDefault="00A667A6" w:rsidP="00A667A6">
      <w:pPr>
        <w:jc w:val="center"/>
        <w:rPr>
          <w:rFonts w:ascii="Times New Roman" w:hAnsi="Times New Roman" w:cs="Times New Roman"/>
          <w:sz w:val="24"/>
          <w:szCs w:val="24"/>
        </w:rPr>
      </w:pPr>
      <w:r>
        <w:rPr>
          <w:rFonts w:ascii="Times New Roman" w:hAnsi="Times New Roman" w:cs="Times New Roman"/>
          <w:sz w:val="24"/>
          <w:szCs w:val="24"/>
        </w:rPr>
        <w:t>_________________________</w:t>
      </w:r>
    </w:p>
    <w:p w14:paraId="48EE3056" w14:textId="74C11F71" w:rsidR="00EE5E94" w:rsidRDefault="00EE5E94" w:rsidP="002A5BE1">
      <w:pPr>
        <w:ind w:firstLine="851"/>
        <w:jc w:val="both"/>
        <w:rPr>
          <w:rFonts w:ascii="Times New Roman" w:hAnsi="Times New Roman" w:cs="Times New Roman"/>
          <w:sz w:val="24"/>
          <w:szCs w:val="24"/>
        </w:rPr>
      </w:pPr>
    </w:p>
    <w:p w14:paraId="2FE027D7" w14:textId="45652B43" w:rsidR="00EE5E94" w:rsidRDefault="00EE5E94" w:rsidP="002A5BE1">
      <w:pPr>
        <w:ind w:firstLine="851"/>
        <w:jc w:val="both"/>
        <w:rPr>
          <w:rFonts w:ascii="Times New Roman" w:hAnsi="Times New Roman" w:cs="Times New Roman"/>
          <w:sz w:val="24"/>
          <w:szCs w:val="24"/>
        </w:rPr>
      </w:pPr>
    </w:p>
    <w:p w14:paraId="5539801B" w14:textId="19F472B0" w:rsidR="00EE5E94" w:rsidRDefault="00EE5E94" w:rsidP="002A5BE1">
      <w:pPr>
        <w:ind w:firstLine="851"/>
        <w:jc w:val="both"/>
        <w:rPr>
          <w:rFonts w:ascii="Times New Roman" w:hAnsi="Times New Roman" w:cs="Times New Roman"/>
          <w:sz w:val="24"/>
          <w:szCs w:val="24"/>
        </w:rPr>
      </w:pPr>
    </w:p>
    <w:p w14:paraId="51E08C79" w14:textId="2E79E330" w:rsidR="00EE5E94" w:rsidRDefault="00EE5E94" w:rsidP="002A5BE1">
      <w:pPr>
        <w:ind w:firstLine="851"/>
        <w:jc w:val="both"/>
        <w:rPr>
          <w:rFonts w:ascii="Times New Roman" w:hAnsi="Times New Roman" w:cs="Times New Roman"/>
          <w:sz w:val="24"/>
          <w:szCs w:val="24"/>
        </w:rPr>
      </w:pPr>
    </w:p>
    <w:p w14:paraId="150D6B20" w14:textId="3ED3776D" w:rsidR="00EE5E94" w:rsidRDefault="00EE5E94" w:rsidP="002A5BE1">
      <w:pPr>
        <w:ind w:firstLine="851"/>
        <w:jc w:val="both"/>
        <w:rPr>
          <w:rFonts w:ascii="Times New Roman" w:hAnsi="Times New Roman" w:cs="Times New Roman"/>
          <w:sz w:val="24"/>
          <w:szCs w:val="24"/>
        </w:rPr>
      </w:pPr>
    </w:p>
    <w:p w14:paraId="51997167" w14:textId="06A07056" w:rsidR="00EE5E94" w:rsidRDefault="00EE5E94" w:rsidP="002A5BE1">
      <w:pPr>
        <w:ind w:firstLine="851"/>
        <w:jc w:val="both"/>
        <w:rPr>
          <w:rFonts w:ascii="Times New Roman" w:hAnsi="Times New Roman" w:cs="Times New Roman"/>
          <w:sz w:val="24"/>
          <w:szCs w:val="24"/>
        </w:rPr>
      </w:pPr>
    </w:p>
    <w:p w14:paraId="540246A4" w14:textId="765CF2A4" w:rsidR="00EE5E94" w:rsidRDefault="00EE5E94" w:rsidP="002A5BE1">
      <w:pPr>
        <w:ind w:firstLine="851"/>
        <w:jc w:val="both"/>
        <w:rPr>
          <w:rFonts w:ascii="Times New Roman" w:hAnsi="Times New Roman" w:cs="Times New Roman"/>
          <w:sz w:val="24"/>
          <w:szCs w:val="24"/>
        </w:rPr>
      </w:pPr>
    </w:p>
    <w:p w14:paraId="66D58173" w14:textId="27D40CFE" w:rsidR="00EE5E94" w:rsidRDefault="00EE5E94" w:rsidP="002A5BE1">
      <w:pPr>
        <w:ind w:firstLine="851"/>
        <w:jc w:val="both"/>
        <w:rPr>
          <w:rFonts w:ascii="Times New Roman" w:hAnsi="Times New Roman" w:cs="Times New Roman"/>
          <w:sz w:val="24"/>
          <w:szCs w:val="24"/>
        </w:rPr>
      </w:pPr>
    </w:p>
    <w:p w14:paraId="0D033B8D" w14:textId="50104A71" w:rsidR="00EE5E94" w:rsidRDefault="00EE5E94" w:rsidP="002A5BE1">
      <w:pPr>
        <w:ind w:firstLine="851"/>
        <w:jc w:val="both"/>
        <w:rPr>
          <w:rFonts w:ascii="Times New Roman" w:hAnsi="Times New Roman" w:cs="Times New Roman"/>
          <w:sz w:val="24"/>
          <w:szCs w:val="24"/>
        </w:rPr>
      </w:pPr>
    </w:p>
    <w:p w14:paraId="1C04B010" w14:textId="7AE31593" w:rsidR="00EE5E94" w:rsidRDefault="00EE5E94" w:rsidP="002A5BE1">
      <w:pPr>
        <w:ind w:firstLine="851"/>
        <w:jc w:val="both"/>
        <w:rPr>
          <w:rFonts w:ascii="Times New Roman" w:hAnsi="Times New Roman" w:cs="Times New Roman"/>
          <w:sz w:val="24"/>
          <w:szCs w:val="24"/>
        </w:rPr>
      </w:pPr>
    </w:p>
    <w:p w14:paraId="74BF9858" w14:textId="75445031" w:rsidR="00EE5E94" w:rsidRDefault="00EE5E94" w:rsidP="002A5BE1">
      <w:pPr>
        <w:ind w:firstLine="851"/>
        <w:jc w:val="both"/>
        <w:rPr>
          <w:rFonts w:ascii="Times New Roman" w:hAnsi="Times New Roman" w:cs="Times New Roman"/>
          <w:sz w:val="24"/>
          <w:szCs w:val="24"/>
        </w:rPr>
      </w:pPr>
    </w:p>
    <w:p w14:paraId="58C55B1D" w14:textId="2645565B" w:rsidR="00EE5E94" w:rsidRDefault="00EE5E94" w:rsidP="002A5BE1">
      <w:pPr>
        <w:ind w:firstLine="851"/>
        <w:jc w:val="both"/>
        <w:rPr>
          <w:rFonts w:ascii="Times New Roman" w:hAnsi="Times New Roman" w:cs="Times New Roman"/>
          <w:sz w:val="24"/>
          <w:szCs w:val="24"/>
        </w:rPr>
      </w:pPr>
    </w:p>
    <w:p w14:paraId="4D0EAD56" w14:textId="471C92A2" w:rsidR="00EE5E94" w:rsidRDefault="00EE5E94" w:rsidP="002A5BE1">
      <w:pPr>
        <w:ind w:firstLine="851"/>
        <w:jc w:val="both"/>
        <w:rPr>
          <w:rFonts w:ascii="Times New Roman" w:hAnsi="Times New Roman" w:cs="Times New Roman"/>
          <w:sz w:val="24"/>
          <w:szCs w:val="24"/>
        </w:rPr>
      </w:pPr>
    </w:p>
    <w:p w14:paraId="2E323B40" w14:textId="5817DD64" w:rsidR="00EE5E94" w:rsidRDefault="00EE5E94" w:rsidP="002A5BE1">
      <w:pPr>
        <w:ind w:firstLine="851"/>
        <w:jc w:val="both"/>
        <w:rPr>
          <w:rFonts w:ascii="Times New Roman" w:hAnsi="Times New Roman" w:cs="Times New Roman"/>
          <w:sz w:val="24"/>
          <w:szCs w:val="24"/>
        </w:rPr>
      </w:pPr>
    </w:p>
    <w:p w14:paraId="269528AF" w14:textId="434695DE" w:rsidR="00EE5E94" w:rsidRDefault="00EE5E94" w:rsidP="002A5BE1">
      <w:pPr>
        <w:ind w:firstLine="851"/>
        <w:jc w:val="both"/>
        <w:rPr>
          <w:rFonts w:ascii="Times New Roman" w:hAnsi="Times New Roman" w:cs="Times New Roman"/>
          <w:sz w:val="24"/>
          <w:szCs w:val="24"/>
        </w:rPr>
      </w:pPr>
    </w:p>
    <w:p w14:paraId="05F04CC1" w14:textId="6EBD3930" w:rsidR="00EE5E94" w:rsidRDefault="00EE5E94" w:rsidP="002A5BE1">
      <w:pPr>
        <w:ind w:firstLine="851"/>
        <w:jc w:val="both"/>
        <w:rPr>
          <w:rFonts w:ascii="Times New Roman" w:hAnsi="Times New Roman" w:cs="Times New Roman"/>
          <w:sz w:val="24"/>
          <w:szCs w:val="24"/>
        </w:rPr>
      </w:pPr>
    </w:p>
    <w:p w14:paraId="6C47E5AA" w14:textId="1D429515" w:rsidR="00EE5E94" w:rsidRDefault="00EE5E94" w:rsidP="002A5BE1">
      <w:pPr>
        <w:ind w:firstLine="851"/>
        <w:jc w:val="both"/>
        <w:rPr>
          <w:rFonts w:ascii="Times New Roman" w:hAnsi="Times New Roman" w:cs="Times New Roman"/>
          <w:sz w:val="24"/>
          <w:szCs w:val="24"/>
        </w:rPr>
      </w:pPr>
    </w:p>
    <w:p w14:paraId="1E5E16E1" w14:textId="1AA07DD2" w:rsidR="00EE5E94" w:rsidRDefault="00EE5E94" w:rsidP="002A5BE1">
      <w:pPr>
        <w:ind w:firstLine="851"/>
        <w:jc w:val="both"/>
        <w:rPr>
          <w:rFonts w:ascii="Times New Roman" w:hAnsi="Times New Roman" w:cs="Times New Roman"/>
          <w:sz w:val="24"/>
          <w:szCs w:val="24"/>
        </w:rPr>
      </w:pPr>
    </w:p>
    <w:p w14:paraId="1A07B117" w14:textId="342183FE" w:rsidR="00EE5E94" w:rsidRDefault="00EE5E94" w:rsidP="002A5BE1">
      <w:pPr>
        <w:ind w:firstLine="851"/>
        <w:jc w:val="both"/>
        <w:rPr>
          <w:rFonts w:ascii="Times New Roman" w:hAnsi="Times New Roman" w:cs="Times New Roman"/>
          <w:sz w:val="24"/>
          <w:szCs w:val="24"/>
        </w:rPr>
      </w:pPr>
    </w:p>
    <w:p w14:paraId="04D16970" w14:textId="70C6B012" w:rsidR="00EE5E94" w:rsidRDefault="00EE5E94" w:rsidP="002A5BE1">
      <w:pPr>
        <w:ind w:firstLine="851"/>
        <w:jc w:val="both"/>
        <w:rPr>
          <w:rFonts w:ascii="Times New Roman" w:hAnsi="Times New Roman" w:cs="Times New Roman"/>
          <w:sz w:val="24"/>
          <w:szCs w:val="24"/>
        </w:rPr>
      </w:pPr>
    </w:p>
    <w:p w14:paraId="000595B8" w14:textId="09A8260B" w:rsidR="00EE5E94" w:rsidRDefault="00EE5E94" w:rsidP="00CC728D">
      <w:pPr>
        <w:jc w:val="both"/>
        <w:rPr>
          <w:rFonts w:ascii="Times New Roman" w:hAnsi="Times New Roman" w:cs="Times New Roman"/>
          <w:sz w:val="24"/>
          <w:szCs w:val="24"/>
        </w:rPr>
      </w:pPr>
    </w:p>
    <w:p w14:paraId="12C81C03" w14:textId="462F4C57" w:rsidR="00CC728D" w:rsidRDefault="00CC728D" w:rsidP="00CC728D">
      <w:pPr>
        <w:jc w:val="both"/>
        <w:rPr>
          <w:rFonts w:ascii="Times New Roman" w:hAnsi="Times New Roman" w:cs="Times New Roman"/>
          <w:sz w:val="24"/>
          <w:szCs w:val="24"/>
        </w:rPr>
      </w:pPr>
    </w:p>
    <w:p w14:paraId="1F907183" w14:textId="035F6225" w:rsidR="00A667A6" w:rsidRDefault="00A667A6" w:rsidP="00CC728D">
      <w:pPr>
        <w:jc w:val="both"/>
        <w:rPr>
          <w:rFonts w:ascii="Times New Roman" w:hAnsi="Times New Roman" w:cs="Times New Roman"/>
          <w:sz w:val="24"/>
          <w:szCs w:val="24"/>
        </w:rPr>
      </w:pPr>
    </w:p>
    <w:p w14:paraId="7D44D7B7" w14:textId="5514831C" w:rsidR="00A667A6" w:rsidRDefault="00A667A6" w:rsidP="00CC728D">
      <w:pPr>
        <w:jc w:val="both"/>
        <w:rPr>
          <w:rFonts w:ascii="Times New Roman" w:hAnsi="Times New Roman" w:cs="Times New Roman"/>
          <w:sz w:val="24"/>
          <w:szCs w:val="24"/>
        </w:rPr>
      </w:pPr>
    </w:p>
    <w:p w14:paraId="0EF6BE4A" w14:textId="2AEECCB0" w:rsidR="00A667A6" w:rsidRDefault="00A667A6" w:rsidP="00CC728D">
      <w:pPr>
        <w:jc w:val="both"/>
        <w:rPr>
          <w:rFonts w:ascii="Times New Roman" w:hAnsi="Times New Roman" w:cs="Times New Roman"/>
          <w:sz w:val="24"/>
          <w:szCs w:val="24"/>
        </w:rPr>
      </w:pPr>
    </w:p>
    <w:p w14:paraId="262F516F" w14:textId="0053CC78" w:rsidR="00A667A6" w:rsidRDefault="00A667A6" w:rsidP="00CC728D">
      <w:pPr>
        <w:jc w:val="both"/>
        <w:rPr>
          <w:rFonts w:ascii="Times New Roman" w:hAnsi="Times New Roman" w:cs="Times New Roman"/>
          <w:sz w:val="24"/>
          <w:szCs w:val="24"/>
        </w:rPr>
      </w:pPr>
    </w:p>
    <w:p w14:paraId="29D7D377" w14:textId="57D834BA" w:rsidR="00A667A6" w:rsidRDefault="00A667A6" w:rsidP="00CC728D">
      <w:pPr>
        <w:jc w:val="both"/>
        <w:rPr>
          <w:rFonts w:ascii="Times New Roman" w:hAnsi="Times New Roman" w:cs="Times New Roman"/>
          <w:sz w:val="24"/>
          <w:szCs w:val="24"/>
        </w:rPr>
      </w:pPr>
    </w:p>
    <w:p w14:paraId="1C6BAA26" w14:textId="696B40D4" w:rsidR="00A667A6" w:rsidRDefault="00A667A6" w:rsidP="00CC728D">
      <w:pPr>
        <w:jc w:val="both"/>
        <w:rPr>
          <w:rFonts w:ascii="Times New Roman" w:hAnsi="Times New Roman" w:cs="Times New Roman"/>
          <w:sz w:val="24"/>
          <w:szCs w:val="24"/>
        </w:rPr>
      </w:pPr>
    </w:p>
    <w:p w14:paraId="52A2FABA" w14:textId="5179991F" w:rsidR="00A667A6" w:rsidRDefault="00A667A6" w:rsidP="00CC728D">
      <w:pPr>
        <w:jc w:val="both"/>
        <w:rPr>
          <w:rFonts w:ascii="Times New Roman" w:hAnsi="Times New Roman" w:cs="Times New Roman"/>
          <w:sz w:val="24"/>
          <w:szCs w:val="24"/>
        </w:rPr>
      </w:pPr>
    </w:p>
    <w:p w14:paraId="40F41526" w14:textId="6EDC394E" w:rsidR="00A667A6" w:rsidRDefault="00A667A6" w:rsidP="00CC728D">
      <w:pPr>
        <w:jc w:val="both"/>
        <w:rPr>
          <w:rFonts w:ascii="Times New Roman" w:hAnsi="Times New Roman" w:cs="Times New Roman"/>
          <w:sz w:val="24"/>
          <w:szCs w:val="24"/>
        </w:rPr>
      </w:pPr>
    </w:p>
    <w:p w14:paraId="118F51C3" w14:textId="42405306" w:rsidR="00A667A6" w:rsidRDefault="00A667A6" w:rsidP="00CC728D">
      <w:pPr>
        <w:jc w:val="both"/>
        <w:rPr>
          <w:rFonts w:ascii="Times New Roman" w:hAnsi="Times New Roman" w:cs="Times New Roman"/>
          <w:sz w:val="24"/>
          <w:szCs w:val="24"/>
        </w:rPr>
      </w:pPr>
    </w:p>
    <w:p w14:paraId="3BEEF126" w14:textId="77777777" w:rsidR="00A667A6" w:rsidRPr="00916702" w:rsidRDefault="00A667A6" w:rsidP="00CC728D">
      <w:pPr>
        <w:jc w:val="both"/>
        <w:rPr>
          <w:rFonts w:ascii="Times New Roman" w:hAnsi="Times New Roman" w:cs="Times New Roman"/>
          <w:sz w:val="24"/>
          <w:szCs w:val="24"/>
        </w:rPr>
      </w:pPr>
    </w:p>
    <w:p w14:paraId="2D9DE20F" w14:textId="77777777" w:rsidR="00B743D6" w:rsidRDefault="00B743D6" w:rsidP="00B743D6">
      <w:pPr>
        <w:ind w:right="-1" w:firstLine="6237"/>
        <w:jc w:val="both"/>
        <w:rPr>
          <w:rFonts w:ascii="Times New Roman" w:hAnsi="Times New Roman" w:cs="Times New Roman"/>
          <w:sz w:val="24"/>
          <w:szCs w:val="24"/>
        </w:rPr>
      </w:pPr>
      <w:r>
        <w:rPr>
          <w:rFonts w:ascii="Times New Roman" w:hAnsi="Times New Roman" w:cs="Times New Roman"/>
          <w:sz w:val="24"/>
          <w:szCs w:val="24"/>
        </w:rPr>
        <w:lastRenderedPageBreak/>
        <w:t xml:space="preserve">Šiaulių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„Sigutė“ </w:t>
      </w:r>
    </w:p>
    <w:p w14:paraId="582E343A" w14:textId="373955D0" w:rsidR="00B162C9" w:rsidRDefault="00B743D6" w:rsidP="00B743D6">
      <w:pPr>
        <w:ind w:right="-1" w:firstLine="6237"/>
        <w:jc w:val="both"/>
        <w:rPr>
          <w:rFonts w:ascii="Times New Roman" w:hAnsi="Times New Roman" w:cs="Times New Roman"/>
          <w:sz w:val="24"/>
          <w:szCs w:val="24"/>
        </w:rPr>
      </w:pPr>
      <w:r>
        <w:rPr>
          <w:rFonts w:ascii="Times New Roman" w:hAnsi="Times New Roman" w:cs="Times New Roman"/>
          <w:sz w:val="24"/>
          <w:szCs w:val="24"/>
        </w:rPr>
        <w:t>v</w:t>
      </w:r>
      <w:r w:rsidR="00D027D1" w:rsidRPr="00916702">
        <w:rPr>
          <w:rFonts w:ascii="Times New Roman" w:hAnsi="Times New Roman" w:cs="Times New Roman"/>
          <w:sz w:val="24"/>
          <w:szCs w:val="24"/>
        </w:rPr>
        <w:t xml:space="preserve">aizdo stebėjimo tvarkos aprašo </w:t>
      </w:r>
    </w:p>
    <w:p w14:paraId="4A96C1E4" w14:textId="4251969B" w:rsidR="00B162C9" w:rsidRDefault="00D027D1" w:rsidP="00B743D6">
      <w:pPr>
        <w:ind w:right="-1" w:firstLine="6237"/>
        <w:jc w:val="both"/>
        <w:rPr>
          <w:rFonts w:ascii="Times New Roman" w:hAnsi="Times New Roman" w:cs="Times New Roman"/>
          <w:sz w:val="24"/>
          <w:szCs w:val="24"/>
        </w:rPr>
      </w:pPr>
      <w:r w:rsidRPr="00916702">
        <w:rPr>
          <w:rFonts w:ascii="Times New Roman" w:hAnsi="Times New Roman" w:cs="Times New Roman"/>
          <w:sz w:val="24"/>
          <w:szCs w:val="24"/>
        </w:rPr>
        <w:t xml:space="preserve">priedas </w:t>
      </w:r>
    </w:p>
    <w:p w14:paraId="53AD17C6" w14:textId="77777777" w:rsidR="00B162C9" w:rsidRDefault="00B162C9" w:rsidP="00B162C9">
      <w:pPr>
        <w:jc w:val="both"/>
        <w:rPr>
          <w:rFonts w:ascii="Times New Roman" w:hAnsi="Times New Roman" w:cs="Times New Roman"/>
          <w:sz w:val="24"/>
          <w:szCs w:val="24"/>
        </w:rPr>
      </w:pPr>
    </w:p>
    <w:p w14:paraId="67593D83" w14:textId="31C1AD88" w:rsidR="00B162C9" w:rsidRPr="00B162C9" w:rsidRDefault="00D027D1" w:rsidP="00B162C9">
      <w:pPr>
        <w:jc w:val="center"/>
        <w:rPr>
          <w:rFonts w:ascii="Times New Roman" w:hAnsi="Times New Roman" w:cs="Times New Roman"/>
          <w:b/>
          <w:bCs/>
          <w:sz w:val="24"/>
          <w:szCs w:val="24"/>
        </w:rPr>
      </w:pPr>
      <w:r w:rsidRPr="00B162C9">
        <w:rPr>
          <w:rFonts w:ascii="Times New Roman" w:hAnsi="Times New Roman" w:cs="Times New Roman"/>
          <w:b/>
          <w:bCs/>
          <w:sz w:val="24"/>
          <w:szCs w:val="24"/>
        </w:rPr>
        <w:t>DARBUOTOJO ĮSIPAREIGOJIMAS SAUGOTI ASMENS DUOMENIS</w:t>
      </w:r>
    </w:p>
    <w:p w14:paraId="54B88570" w14:textId="77777777" w:rsidR="00B162C9" w:rsidRDefault="00B162C9" w:rsidP="00B162C9">
      <w:pPr>
        <w:jc w:val="both"/>
        <w:rPr>
          <w:rFonts w:ascii="Times New Roman" w:hAnsi="Times New Roman" w:cs="Times New Roman"/>
          <w:sz w:val="24"/>
          <w:szCs w:val="24"/>
        </w:rPr>
      </w:pPr>
    </w:p>
    <w:p w14:paraId="5849ADF3" w14:textId="43F67DA0" w:rsidR="00B162C9" w:rsidRDefault="00D027D1" w:rsidP="00B162C9">
      <w:pPr>
        <w:jc w:val="center"/>
        <w:rPr>
          <w:rFonts w:ascii="Times New Roman" w:hAnsi="Times New Roman" w:cs="Times New Roman"/>
          <w:sz w:val="24"/>
          <w:szCs w:val="24"/>
        </w:rPr>
      </w:pPr>
      <w:r w:rsidRPr="00916702">
        <w:rPr>
          <w:rFonts w:ascii="Times New Roman" w:hAnsi="Times New Roman" w:cs="Times New Roman"/>
          <w:sz w:val="24"/>
          <w:szCs w:val="24"/>
        </w:rPr>
        <w:t>20</w:t>
      </w:r>
      <w:r w:rsidR="00FB3B87">
        <w:rPr>
          <w:rFonts w:ascii="Times New Roman" w:hAnsi="Times New Roman" w:cs="Times New Roman"/>
          <w:sz w:val="24"/>
          <w:szCs w:val="24"/>
        </w:rPr>
        <w:t xml:space="preserve"> ___ m. ___________________ d.</w:t>
      </w:r>
      <w:r w:rsidR="00B743D6">
        <w:rPr>
          <w:rFonts w:ascii="Times New Roman" w:hAnsi="Times New Roman" w:cs="Times New Roman"/>
          <w:sz w:val="24"/>
          <w:szCs w:val="24"/>
        </w:rPr>
        <w:t xml:space="preserve">    </w:t>
      </w:r>
    </w:p>
    <w:p w14:paraId="1932F073" w14:textId="04C5F14C" w:rsidR="00B162C9" w:rsidRDefault="00D027D1" w:rsidP="00B162C9">
      <w:pPr>
        <w:jc w:val="center"/>
        <w:rPr>
          <w:rFonts w:ascii="Times New Roman" w:hAnsi="Times New Roman" w:cs="Times New Roman"/>
          <w:sz w:val="24"/>
          <w:szCs w:val="24"/>
        </w:rPr>
      </w:pPr>
      <w:r w:rsidRPr="00916702">
        <w:rPr>
          <w:rFonts w:ascii="Times New Roman" w:hAnsi="Times New Roman" w:cs="Times New Roman"/>
          <w:sz w:val="24"/>
          <w:szCs w:val="24"/>
        </w:rPr>
        <w:t>Šiauliai</w:t>
      </w:r>
    </w:p>
    <w:p w14:paraId="59A1DDAA" w14:textId="77777777" w:rsidR="00B162C9" w:rsidRDefault="00B162C9" w:rsidP="00B162C9">
      <w:pPr>
        <w:jc w:val="both"/>
        <w:rPr>
          <w:rFonts w:ascii="Times New Roman" w:hAnsi="Times New Roman" w:cs="Times New Roman"/>
          <w:sz w:val="24"/>
          <w:szCs w:val="24"/>
        </w:rPr>
      </w:pPr>
    </w:p>
    <w:p w14:paraId="05CF28F4" w14:textId="77777777"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1. Suprantu, kad: </w:t>
      </w:r>
    </w:p>
    <w:p w14:paraId="25BBBB5F" w14:textId="79062CD9"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1.1.</w:t>
      </w:r>
      <w:r w:rsidR="00B743D6" w:rsidRPr="00FB3B87">
        <w:rPr>
          <w:rFonts w:ascii="Times New Roman" w:hAnsi="Times New Roman" w:cs="Times New Roman"/>
          <w:sz w:val="22"/>
          <w:szCs w:val="22"/>
        </w:rPr>
        <w:t> </w:t>
      </w:r>
      <w:r w:rsidRPr="00FB3B87">
        <w:rPr>
          <w:rFonts w:ascii="Times New Roman" w:hAnsi="Times New Roman" w:cs="Times New Roman"/>
          <w:sz w:val="22"/>
          <w:szCs w:val="22"/>
        </w:rPr>
        <w:t xml:space="preserve">dirbdamas (-a) Šiaulių lopšelyje-darželyje </w:t>
      </w:r>
      <w:r w:rsidR="00B743D6" w:rsidRPr="00FB3B87">
        <w:rPr>
          <w:rFonts w:ascii="Times New Roman" w:hAnsi="Times New Roman" w:cs="Times New Roman"/>
          <w:sz w:val="22"/>
          <w:szCs w:val="22"/>
        </w:rPr>
        <w:t>„Sigutė“</w:t>
      </w:r>
      <w:r w:rsidRPr="00FB3B87">
        <w:rPr>
          <w:rFonts w:ascii="Times New Roman" w:hAnsi="Times New Roman" w:cs="Times New Roman"/>
          <w:sz w:val="22"/>
          <w:szCs w:val="22"/>
        </w:rPr>
        <w:t>, juridinio asmens kodas 19052</w:t>
      </w:r>
      <w:r w:rsidR="00B743D6" w:rsidRPr="00FB3B87">
        <w:rPr>
          <w:rFonts w:ascii="Times New Roman" w:hAnsi="Times New Roman" w:cs="Times New Roman"/>
          <w:sz w:val="22"/>
          <w:szCs w:val="22"/>
        </w:rPr>
        <w:t>5130</w:t>
      </w:r>
      <w:r w:rsidRPr="00FB3B87">
        <w:rPr>
          <w:rFonts w:ascii="Times New Roman" w:hAnsi="Times New Roman" w:cs="Times New Roman"/>
          <w:sz w:val="22"/>
          <w:szCs w:val="22"/>
        </w:rPr>
        <w:t xml:space="preserve"> (toliau</w:t>
      </w:r>
      <w:r w:rsidR="00A667A6">
        <w:rPr>
          <w:rFonts w:ascii="Times New Roman" w:hAnsi="Times New Roman" w:cs="Times New Roman"/>
          <w:sz w:val="22"/>
          <w:szCs w:val="22"/>
        </w:rPr>
        <w:t> </w:t>
      </w:r>
      <w:r w:rsidRPr="00FB3B87">
        <w:rPr>
          <w:rFonts w:ascii="Times New Roman" w:hAnsi="Times New Roman" w:cs="Times New Roman"/>
          <w:sz w:val="22"/>
          <w:szCs w:val="22"/>
        </w:rPr>
        <w:t xml:space="preserve">– </w:t>
      </w:r>
      <w:r w:rsidR="00B743D6" w:rsidRPr="00FB3B87">
        <w:rPr>
          <w:rFonts w:ascii="Times New Roman" w:hAnsi="Times New Roman" w:cs="Times New Roman"/>
          <w:sz w:val="22"/>
          <w:szCs w:val="22"/>
        </w:rPr>
        <w:t>lopšelis-darželis</w:t>
      </w:r>
      <w:r w:rsidRPr="00FB3B87">
        <w:rPr>
          <w:rFonts w:ascii="Times New Roman" w:hAnsi="Times New Roman" w:cs="Times New Roman"/>
          <w:sz w:val="22"/>
          <w:szCs w:val="22"/>
        </w:rPr>
        <w:t>), vykdydamas (-a) savo darbo funkcijas tvarkysiu</w:t>
      </w:r>
      <w:r w:rsidR="00B743D6" w:rsidRPr="00FB3B87">
        <w:rPr>
          <w:rFonts w:ascii="Times New Roman" w:hAnsi="Times New Roman" w:cs="Times New Roman"/>
          <w:sz w:val="22"/>
          <w:szCs w:val="22"/>
        </w:rPr>
        <w:t xml:space="preserve"> </w:t>
      </w:r>
      <w:proofErr w:type="spellStart"/>
      <w:r w:rsidR="00B743D6" w:rsidRPr="00FB3B87">
        <w:rPr>
          <w:rFonts w:ascii="Times New Roman" w:hAnsi="Times New Roman" w:cs="Times New Roman"/>
          <w:sz w:val="22"/>
          <w:szCs w:val="22"/>
        </w:rPr>
        <w:t>lopšelio-darželio</w:t>
      </w:r>
      <w:proofErr w:type="spellEnd"/>
      <w:r w:rsidRPr="00FB3B87">
        <w:rPr>
          <w:rFonts w:ascii="Times New Roman" w:hAnsi="Times New Roman" w:cs="Times New Roman"/>
          <w:sz w:val="22"/>
          <w:szCs w:val="22"/>
        </w:rPr>
        <w:t xml:space="preserve"> valdomą ir tvarkomą informaciją, pagal kurią galima tiesiogiai ar netiesiogiai nustatyti fizinio asmens tapatybę (toliau –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duomenys); </w:t>
      </w:r>
    </w:p>
    <w:p w14:paraId="35F53307" w14:textId="692CA4BC"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1.2. draudžiama perduoti ar dalintis su kitais asmenimis </w:t>
      </w:r>
      <w:proofErr w:type="spellStart"/>
      <w:r w:rsidR="00B743D6" w:rsidRPr="00FB3B87">
        <w:rPr>
          <w:rFonts w:ascii="Times New Roman" w:hAnsi="Times New Roman" w:cs="Times New Roman"/>
          <w:sz w:val="22"/>
          <w:szCs w:val="22"/>
        </w:rPr>
        <w:t>lopšelio-darželio</w:t>
      </w:r>
      <w:proofErr w:type="spellEnd"/>
      <w:r w:rsidRPr="00FB3B87">
        <w:rPr>
          <w:rFonts w:ascii="Times New Roman" w:hAnsi="Times New Roman" w:cs="Times New Roman"/>
          <w:sz w:val="22"/>
          <w:szCs w:val="22"/>
        </w:rPr>
        <w:t xml:space="preserve"> viduje ar už jos ribų slaptažodžiais ir kitais duomenimis, leidžiančiais programinėmis ir techninėmis priemonėmis naudotis bet kokios formos asmens duomenimis. </w:t>
      </w:r>
    </w:p>
    <w:p w14:paraId="6C8A0789" w14:textId="77777777"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2. Įsipareigoju: </w:t>
      </w:r>
    </w:p>
    <w:p w14:paraId="4693479F" w14:textId="0FBC9C53"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2.1.</w:t>
      </w:r>
      <w:r w:rsidR="00FB3B87">
        <w:rPr>
          <w:rFonts w:ascii="Times New Roman" w:hAnsi="Times New Roman" w:cs="Times New Roman"/>
          <w:sz w:val="22"/>
          <w:szCs w:val="22"/>
        </w:rPr>
        <w:t> </w:t>
      </w:r>
      <w:r w:rsidRPr="00FB3B87">
        <w:rPr>
          <w:rFonts w:ascii="Times New Roman" w:hAnsi="Times New Roman" w:cs="Times New Roman"/>
          <w:sz w:val="22"/>
          <w:szCs w:val="22"/>
        </w:rPr>
        <w:t xml:space="preserve">saugoti </w:t>
      </w:r>
      <w:r w:rsidR="00FB3B87">
        <w:rPr>
          <w:rFonts w:ascii="Times New Roman" w:hAnsi="Times New Roman" w:cs="Times New Roman"/>
          <w:sz w:val="22"/>
          <w:szCs w:val="22"/>
        </w:rPr>
        <w:t>a</w:t>
      </w:r>
      <w:r w:rsidRPr="00FB3B87">
        <w:rPr>
          <w:rFonts w:ascii="Times New Roman" w:hAnsi="Times New Roman" w:cs="Times New Roman"/>
          <w:sz w:val="22"/>
          <w:szCs w:val="22"/>
        </w:rPr>
        <w:t>smens duomenis, kitą man patikėtą informaciją ir</w:t>
      </w:r>
      <w:r w:rsidR="00B743D6" w:rsidRPr="00FB3B87">
        <w:rPr>
          <w:rFonts w:ascii="Times New Roman" w:hAnsi="Times New Roman" w:cs="Times New Roman"/>
          <w:sz w:val="22"/>
          <w:szCs w:val="22"/>
        </w:rPr>
        <w:t xml:space="preserve"> </w:t>
      </w:r>
      <w:r w:rsidR="00FB3B87">
        <w:rPr>
          <w:rFonts w:ascii="Times New Roman" w:hAnsi="Times New Roman" w:cs="Times New Roman"/>
          <w:sz w:val="22"/>
          <w:szCs w:val="22"/>
        </w:rPr>
        <w:t>(</w:t>
      </w:r>
      <w:r w:rsidRPr="00FB3B87">
        <w:rPr>
          <w:rFonts w:ascii="Times New Roman" w:hAnsi="Times New Roman" w:cs="Times New Roman"/>
          <w:sz w:val="22"/>
          <w:szCs w:val="22"/>
        </w:rPr>
        <w:t>ar</w:t>
      </w:r>
      <w:r w:rsidR="00FB3B87">
        <w:rPr>
          <w:rFonts w:ascii="Times New Roman" w:hAnsi="Times New Roman" w:cs="Times New Roman"/>
          <w:sz w:val="22"/>
          <w:szCs w:val="22"/>
        </w:rPr>
        <w:t>)</w:t>
      </w:r>
      <w:r w:rsidRPr="00FB3B87">
        <w:rPr>
          <w:rFonts w:ascii="Times New Roman" w:hAnsi="Times New Roman" w:cs="Times New Roman"/>
          <w:sz w:val="22"/>
          <w:szCs w:val="22"/>
        </w:rPr>
        <w:t xml:space="preserve"> dokumentus, kuriuose yra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duomenys ar nuoroda į juos, tokiu būdu, kad tretieji asmenys neturėtų jokios galimybės su jais susipažinti ar pasinaudoti, taip pat įsipareigoju neplatinti, neperduoti ar kitaip neatskleisti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duomenų jokiems neįgaliotiems tretiesiems asmenims ir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duomenų neviešinti; </w:t>
      </w:r>
    </w:p>
    <w:p w14:paraId="06DF215F" w14:textId="7CE55646" w:rsidR="00B162C9" w:rsidRPr="00FB3B87" w:rsidRDefault="00D027D1" w:rsidP="00FB3B87">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2.2. naudoti bei kitaip tvarkyti </w:t>
      </w:r>
      <w:r w:rsidR="00FB3B87">
        <w:rPr>
          <w:rFonts w:ascii="Times New Roman" w:hAnsi="Times New Roman" w:cs="Times New Roman"/>
          <w:sz w:val="22"/>
          <w:szCs w:val="22"/>
        </w:rPr>
        <w:t>a</w:t>
      </w:r>
      <w:r w:rsidRPr="00FB3B87">
        <w:rPr>
          <w:rFonts w:ascii="Times New Roman" w:hAnsi="Times New Roman" w:cs="Times New Roman"/>
          <w:sz w:val="22"/>
          <w:szCs w:val="22"/>
        </w:rPr>
        <w:t>smens duomenis ar kitą man patikėtą informaciją ir</w:t>
      </w:r>
      <w:r w:rsidR="00B743D6" w:rsidRPr="00FB3B87">
        <w:rPr>
          <w:rFonts w:ascii="Times New Roman" w:hAnsi="Times New Roman" w:cs="Times New Roman"/>
          <w:sz w:val="22"/>
          <w:szCs w:val="22"/>
        </w:rPr>
        <w:t xml:space="preserve"> </w:t>
      </w:r>
      <w:r w:rsidR="00FB3B87">
        <w:rPr>
          <w:rFonts w:ascii="Times New Roman" w:hAnsi="Times New Roman" w:cs="Times New Roman"/>
          <w:sz w:val="22"/>
          <w:szCs w:val="22"/>
        </w:rPr>
        <w:t>(</w:t>
      </w:r>
      <w:r w:rsidRPr="00FB3B87">
        <w:rPr>
          <w:rFonts w:ascii="Times New Roman" w:hAnsi="Times New Roman" w:cs="Times New Roman"/>
          <w:sz w:val="22"/>
          <w:szCs w:val="22"/>
        </w:rPr>
        <w:t>ar</w:t>
      </w:r>
      <w:r w:rsidR="00FB3B87">
        <w:rPr>
          <w:rFonts w:ascii="Times New Roman" w:hAnsi="Times New Roman" w:cs="Times New Roman"/>
          <w:sz w:val="22"/>
          <w:szCs w:val="22"/>
        </w:rPr>
        <w:t>)</w:t>
      </w:r>
      <w:r w:rsidRPr="00FB3B87">
        <w:rPr>
          <w:rFonts w:ascii="Times New Roman" w:hAnsi="Times New Roman" w:cs="Times New Roman"/>
          <w:sz w:val="22"/>
          <w:szCs w:val="22"/>
        </w:rPr>
        <w:t xml:space="preserve"> dokumentus, kuriuose yra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duomenys ar nuoroda į juos, tik tada ir tik tiek, kiek yra reikalinga </w:t>
      </w:r>
      <w:proofErr w:type="spellStart"/>
      <w:r w:rsidR="00B743D6" w:rsidRPr="00FB3B87">
        <w:rPr>
          <w:rFonts w:ascii="Times New Roman" w:hAnsi="Times New Roman" w:cs="Times New Roman"/>
          <w:sz w:val="22"/>
          <w:szCs w:val="22"/>
        </w:rPr>
        <w:t>lopšelio-darželio</w:t>
      </w:r>
      <w:proofErr w:type="spellEnd"/>
      <w:r w:rsidRPr="00FB3B87">
        <w:rPr>
          <w:rFonts w:ascii="Times New Roman" w:hAnsi="Times New Roman" w:cs="Times New Roman"/>
          <w:sz w:val="22"/>
          <w:szCs w:val="22"/>
        </w:rPr>
        <w:t xml:space="preserve"> nurodytu tikslu, jos nurodymams ir mano darbo funkcijoms vykdyti; </w:t>
      </w:r>
    </w:p>
    <w:p w14:paraId="339BD0BB" w14:textId="77AAC01D"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2.3. nenaudoti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duomenų savo ar kitų neįgaliotų asmenų interesams; </w:t>
      </w:r>
    </w:p>
    <w:p w14:paraId="43F61F4A" w14:textId="372C52F3"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2.4.</w:t>
      </w:r>
      <w:r w:rsidR="00B743D6" w:rsidRPr="00FB3B87">
        <w:rPr>
          <w:rFonts w:ascii="Times New Roman" w:hAnsi="Times New Roman" w:cs="Times New Roman"/>
          <w:sz w:val="22"/>
          <w:szCs w:val="22"/>
        </w:rPr>
        <w:t> </w:t>
      </w:r>
      <w:r w:rsidRPr="00FB3B87">
        <w:rPr>
          <w:rFonts w:ascii="Times New Roman" w:hAnsi="Times New Roman" w:cs="Times New Roman"/>
          <w:sz w:val="22"/>
          <w:szCs w:val="22"/>
        </w:rPr>
        <w:t xml:space="preserve">tvarkyti asmens duomenis, vadovaujantis Lietuvos Respublikos asmens duomenų teisinės apsaugos įstatymu (toliau – ADTAĮ), Bendruoju duomenų apsaugos reglamentu (ES) 2016/679 (toliau – BDAR) ir kitais teisės aktais, pareiginiais nuostatais ir </w:t>
      </w:r>
      <w:proofErr w:type="spellStart"/>
      <w:r w:rsidR="00B743D6" w:rsidRPr="00FB3B87">
        <w:rPr>
          <w:rFonts w:ascii="Times New Roman" w:hAnsi="Times New Roman" w:cs="Times New Roman"/>
          <w:sz w:val="22"/>
          <w:szCs w:val="22"/>
        </w:rPr>
        <w:t>lopšelio-darželio</w:t>
      </w:r>
      <w:proofErr w:type="spellEnd"/>
      <w:r w:rsidRPr="00FB3B87">
        <w:rPr>
          <w:rFonts w:ascii="Times New Roman" w:hAnsi="Times New Roman" w:cs="Times New Roman"/>
          <w:sz w:val="22"/>
          <w:szCs w:val="22"/>
        </w:rPr>
        <w:t xml:space="preserve"> lokaliniais teisės aktais, reglamentuojančiais funkcijas, kurias vykdant man bus patikėtas asmens duomenų tvarkymas;</w:t>
      </w:r>
    </w:p>
    <w:p w14:paraId="53F1EF07" w14:textId="7D5ABBBB"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2.5.</w:t>
      </w:r>
      <w:r w:rsidR="00FB3B87">
        <w:rPr>
          <w:rFonts w:ascii="Times New Roman" w:hAnsi="Times New Roman" w:cs="Times New Roman"/>
          <w:sz w:val="22"/>
          <w:szCs w:val="22"/>
        </w:rPr>
        <w:t> asmens</w:t>
      </w:r>
      <w:r w:rsidRPr="00FB3B87">
        <w:rPr>
          <w:rFonts w:ascii="Times New Roman" w:hAnsi="Times New Roman" w:cs="Times New Roman"/>
          <w:sz w:val="22"/>
          <w:szCs w:val="22"/>
        </w:rPr>
        <w:t xml:space="preserve"> duomenų tvarkymui naudotis išskirtinai tik </w:t>
      </w:r>
      <w:proofErr w:type="spellStart"/>
      <w:r w:rsidR="00B743D6" w:rsidRPr="00FB3B87">
        <w:rPr>
          <w:rFonts w:ascii="Times New Roman" w:hAnsi="Times New Roman" w:cs="Times New Roman"/>
          <w:sz w:val="22"/>
          <w:szCs w:val="22"/>
        </w:rPr>
        <w:t>lopšelio-darželio</w:t>
      </w:r>
      <w:proofErr w:type="spellEnd"/>
      <w:r w:rsidRPr="00FB3B87">
        <w:rPr>
          <w:rFonts w:ascii="Times New Roman" w:hAnsi="Times New Roman" w:cs="Times New Roman"/>
          <w:sz w:val="22"/>
          <w:szCs w:val="22"/>
        </w:rPr>
        <w:t xml:space="preserve"> suteiktomis organizacinėmis, techninėmis priemonėmis; </w:t>
      </w:r>
    </w:p>
    <w:p w14:paraId="59D5B231" w14:textId="7F3FB967"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2.6. nedelsiant raštu pranešti </w:t>
      </w:r>
      <w:r w:rsidR="00B743D6" w:rsidRPr="00FB3B87">
        <w:rPr>
          <w:rFonts w:ascii="Times New Roman" w:hAnsi="Times New Roman" w:cs="Times New Roman"/>
          <w:sz w:val="22"/>
          <w:szCs w:val="22"/>
        </w:rPr>
        <w:t>lopšeliui-darželiui</w:t>
      </w:r>
      <w:r w:rsidRPr="00FB3B87">
        <w:rPr>
          <w:rFonts w:ascii="Times New Roman" w:hAnsi="Times New Roman" w:cs="Times New Roman"/>
          <w:sz w:val="22"/>
          <w:szCs w:val="22"/>
        </w:rPr>
        <w:t xml:space="preserve"> apie bet kokią situaciją, kuri kelia arba gali kelti grėsmę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duomenų saugumui bei pateikti visą su tuo susijusią informaciją ir priemones, kurių galima imtis identifikuotai grėsmei sumažinti; </w:t>
      </w:r>
    </w:p>
    <w:p w14:paraId="0C0DD317" w14:textId="29A70CE4"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2.7.</w:t>
      </w:r>
      <w:r w:rsidR="00B743D6" w:rsidRPr="00FB3B87">
        <w:rPr>
          <w:rFonts w:ascii="Times New Roman" w:hAnsi="Times New Roman" w:cs="Times New Roman"/>
          <w:sz w:val="22"/>
          <w:szCs w:val="22"/>
        </w:rPr>
        <w:t> </w:t>
      </w:r>
      <w:r w:rsidRPr="00FB3B87">
        <w:rPr>
          <w:rFonts w:ascii="Times New Roman" w:hAnsi="Times New Roman" w:cs="Times New Roman"/>
          <w:sz w:val="22"/>
          <w:szCs w:val="22"/>
        </w:rPr>
        <w:t xml:space="preserve">gavęs bet kokį valstybinės valdžios institucijų ar duomenų subjekto paklausimą, prašymą, pretenziją susijusią su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duomenų tvarkymu, privalau apie tai nedelsiant raštu informuoti tiesioginį vadovą ir duomenų apsaugos pareigūną el. paštu </w:t>
      </w:r>
      <w:proofErr w:type="spellStart"/>
      <w:r w:rsidR="00B743D6" w:rsidRPr="00FB3B87">
        <w:rPr>
          <w:rFonts w:ascii="Times New Roman" w:hAnsi="Times New Roman" w:cs="Times New Roman"/>
          <w:sz w:val="22"/>
          <w:szCs w:val="22"/>
        </w:rPr>
        <w:t>sigute.darzelis@splius.lt</w:t>
      </w:r>
      <w:proofErr w:type="spellEnd"/>
      <w:r w:rsidR="00B743D6" w:rsidRPr="00FB3B87">
        <w:rPr>
          <w:rFonts w:ascii="Times New Roman" w:hAnsi="Times New Roman" w:cs="Times New Roman"/>
          <w:sz w:val="22"/>
          <w:szCs w:val="22"/>
        </w:rPr>
        <w:t>.</w:t>
      </w:r>
    </w:p>
    <w:p w14:paraId="13AEA4D5" w14:textId="77777777"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3. Patvirtinu, kad esu įspėtas: </w:t>
      </w:r>
    </w:p>
    <w:p w14:paraId="5C93447E" w14:textId="77777777"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3.1. už šio įsipareigojimo nesilaikymą ir asmens duomenų apsaugą reglamentuojančių teisės aktų pažeidimus turėsiu atsakyti pagal galiojančius Lietuvos Respublikos teisės aktus ir BDAR; </w:t>
      </w:r>
    </w:p>
    <w:p w14:paraId="2D92F1BA" w14:textId="6F5C0E5F"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3.2. asmuo, patyręs žalą dėl neteisėto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duomenų tvarkymo arba kitų duomenų valdytojo ar duomenų tvarkytojo, taip pat kitų asmenų veiksmų ar neveikimo, pažeidžiančių ADTAĮ, BDAR nuostatas, turi teisę reikalauti atlyginti jam padarytą turtinę ir neturtinę žalą pagal Lietuvos Respublikos teisės aktus ir BDAR. </w:t>
      </w:r>
    </w:p>
    <w:p w14:paraId="147F604A" w14:textId="4E9488C3" w:rsidR="00B162C9" w:rsidRPr="00FB3B87" w:rsidRDefault="00D027D1" w:rsidP="00B162C9">
      <w:pPr>
        <w:ind w:firstLine="851"/>
        <w:jc w:val="both"/>
        <w:rPr>
          <w:rFonts w:ascii="Times New Roman" w:hAnsi="Times New Roman" w:cs="Times New Roman"/>
          <w:sz w:val="22"/>
          <w:szCs w:val="22"/>
        </w:rPr>
      </w:pPr>
      <w:r w:rsidRPr="00FB3B87">
        <w:rPr>
          <w:rFonts w:ascii="Times New Roman" w:hAnsi="Times New Roman" w:cs="Times New Roman"/>
          <w:sz w:val="22"/>
          <w:szCs w:val="22"/>
        </w:rPr>
        <w:t xml:space="preserve">4. Šis įsipareigojimas galios visą mano darbo santykių laiką </w:t>
      </w:r>
      <w:r w:rsidR="00B743D6" w:rsidRPr="00FB3B87">
        <w:rPr>
          <w:rFonts w:ascii="Times New Roman" w:hAnsi="Times New Roman" w:cs="Times New Roman"/>
          <w:sz w:val="22"/>
          <w:szCs w:val="22"/>
        </w:rPr>
        <w:t>lopšelyje-darželyje</w:t>
      </w:r>
      <w:r w:rsidRPr="00FB3B87">
        <w:rPr>
          <w:rFonts w:ascii="Times New Roman" w:hAnsi="Times New Roman" w:cs="Times New Roman"/>
          <w:sz w:val="22"/>
          <w:szCs w:val="22"/>
        </w:rPr>
        <w:t xml:space="preserve"> ir neribotą laiką po darbo santykių pasibaigimo. Darbo santykiams su </w:t>
      </w:r>
      <w:r w:rsidR="00B743D6" w:rsidRPr="00FB3B87">
        <w:rPr>
          <w:rFonts w:ascii="Times New Roman" w:hAnsi="Times New Roman" w:cs="Times New Roman"/>
          <w:sz w:val="22"/>
          <w:szCs w:val="22"/>
        </w:rPr>
        <w:t>lopšeliu-darželiu</w:t>
      </w:r>
      <w:r w:rsidRPr="00FB3B87">
        <w:rPr>
          <w:rFonts w:ascii="Times New Roman" w:hAnsi="Times New Roman" w:cs="Times New Roman"/>
          <w:sz w:val="22"/>
          <w:szCs w:val="22"/>
        </w:rPr>
        <w:t xml:space="preserve"> pasibaigus, be atskiro </w:t>
      </w:r>
      <w:proofErr w:type="spellStart"/>
      <w:r w:rsidR="00B743D6" w:rsidRPr="00FB3B87">
        <w:rPr>
          <w:rFonts w:ascii="Times New Roman" w:hAnsi="Times New Roman" w:cs="Times New Roman"/>
          <w:sz w:val="22"/>
          <w:szCs w:val="22"/>
        </w:rPr>
        <w:t>lopšelio-darželio</w:t>
      </w:r>
      <w:proofErr w:type="spellEnd"/>
      <w:r w:rsidRPr="00FB3B87">
        <w:rPr>
          <w:rFonts w:ascii="Times New Roman" w:hAnsi="Times New Roman" w:cs="Times New Roman"/>
          <w:sz w:val="22"/>
          <w:szCs w:val="22"/>
        </w:rPr>
        <w:t xml:space="preserve"> nurodymo, įsipareigoju nedelsiant nutraukti </w:t>
      </w:r>
      <w:r w:rsidR="00FB3B87">
        <w:rPr>
          <w:rFonts w:ascii="Times New Roman" w:hAnsi="Times New Roman" w:cs="Times New Roman"/>
          <w:sz w:val="22"/>
          <w:szCs w:val="22"/>
        </w:rPr>
        <w:t>a</w:t>
      </w:r>
      <w:r w:rsidRPr="00FB3B87">
        <w:rPr>
          <w:rFonts w:ascii="Times New Roman" w:hAnsi="Times New Roman" w:cs="Times New Roman"/>
          <w:sz w:val="22"/>
          <w:szCs w:val="22"/>
        </w:rPr>
        <w:t xml:space="preserve">smens duomenų tvarkymą ir kitus susijusius veiksmus. Ne vėliau kaip paskutinę darbo santykių su </w:t>
      </w:r>
      <w:r w:rsidR="00B743D6" w:rsidRPr="00FB3B87">
        <w:rPr>
          <w:rFonts w:ascii="Times New Roman" w:hAnsi="Times New Roman" w:cs="Times New Roman"/>
          <w:sz w:val="22"/>
          <w:szCs w:val="22"/>
        </w:rPr>
        <w:t>lopšeliu-darželiu</w:t>
      </w:r>
      <w:r w:rsidRPr="00FB3B87">
        <w:rPr>
          <w:rFonts w:ascii="Times New Roman" w:hAnsi="Times New Roman" w:cs="Times New Roman"/>
          <w:sz w:val="22"/>
          <w:szCs w:val="22"/>
        </w:rPr>
        <w:t xml:space="preserve"> dieną įsipareigoju grąžinti visus dokumentus ir</w:t>
      </w:r>
      <w:r w:rsidR="00B743D6" w:rsidRPr="00FB3B87">
        <w:rPr>
          <w:rFonts w:ascii="Times New Roman" w:hAnsi="Times New Roman" w:cs="Times New Roman"/>
          <w:sz w:val="22"/>
          <w:szCs w:val="22"/>
        </w:rPr>
        <w:t xml:space="preserve"> </w:t>
      </w:r>
      <w:r w:rsidR="00191EED">
        <w:rPr>
          <w:rFonts w:ascii="Times New Roman" w:hAnsi="Times New Roman" w:cs="Times New Roman"/>
          <w:sz w:val="22"/>
          <w:szCs w:val="22"/>
        </w:rPr>
        <w:t>(</w:t>
      </w:r>
      <w:r w:rsidRPr="00FB3B87">
        <w:rPr>
          <w:rFonts w:ascii="Times New Roman" w:hAnsi="Times New Roman" w:cs="Times New Roman"/>
          <w:sz w:val="22"/>
          <w:szCs w:val="22"/>
        </w:rPr>
        <w:t>ar</w:t>
      </w:r>
      <w:r w:rsidR="00191EED">
        <w:rPr>
          <w:rFonts w:ascii="Times New Roman" w:hAnsi="Times New Roman" w:cs="Times New Roman"/>
          <w:sz w:val="22"/>
          <w:szCs w:val="22"/>
        </w:rPr>
        <w:t>)</w:t>
      </w:r>
      <w:r w:rsidRPr="00FB3B87">
        <w:rPr>
          <w:rFonts w:ascii="Times New Roman" w:hAnsi="Times New Roman" w:cs="Times New Roman"/>
          <w:sz w:val="22"/>
          <w:szCs w:val="22"/>
        </w:rPr>
        <w:t xml:space="preserve"> kitokias, įskaitant elektronines, laikmenas, kuriose yra </w:t>
      </w:r>
      <w:r w:rsidR="00FB3B87">
        <w:rPr>
          <w:rFonts w:ascii="Times New Roman" w:hAnsi="Times New Roman" w:cs="Times New Roman"/>
          <w:sz w:val="22"/>
          <w:szCs w:val="22"/>
        </w:rPr>
        <w:t>a</w:t>
      </w:r>
      <w:r w:rsidRPr="00FB3B87">
        <w:rPr>
          <w:rFonts w:ascii="Times New Roman" w:hAnsi="Times New Roman" w:cs="Times New Roman"/>
          <w:sz w:val="22"/>
          <w:szCs w:val="22"/>
        </w:rPr>
        <w:t>smens duomenys, ir</w:t>
      </w:r>
      <w:r w:rsidR="00B743D6" w:rsidRPr="00FB3B87">
        <w:rPr>
          <w:rFonts w:ascii="Times New Roman" w:hAnsi="Times New Roman" w:cs="Times New Roman"/>
          <w:sz w:val="22"/>
          <w:szCs w:val="22"/>
        </w:rPr>
        <w:t xml:space="preserve"> </w:t>
      </w:r>
      <w:r w:rsidR="00FB3B87">
        <w:rPr>
          <w:rFonts w:ascii="Times New Roman" w:hAnsi="Times New Roman" w:cs="Times New Roman"/>
          <w:sz w:val="22"/>
          <w:szCs w:val="22"/>
        </w:rPr>
        <w:t>(</w:t>
      </w:r>
      <w:r w:rsidRPr="00FB3B87">
        <w:rPr>
          <w:rFonts w:ascii="Times New Roman" w:hAnsi="Times New Roman" w:cs="Times New Roman"/>
          <w:sz w:val="22"/>
          <w:szCs w:val="22"/>
        </w:rPr>
        <w:t>ar</w:t>
      </w:r>
      <w:r w:rsidR="00FB3B87">
        <w:rPr>
          <w:rFonts w:ascii="Times New Roman" w:hAnsi="Times New Roman" w:cs="Times New Roman"/>
          <w:sz w:val="22"/>
          <w:szCs w:val="22"/>
        </w:rPr>
        <w:t>)</w:t>
      </w:r>
      <w:r w:rsidRPr="00FB3B87">
        <w:rPr>
          <w:rFonts w:ascii="Times New Roman" w:hAnsi="Times New Roman" w:cs="Times New Roman"/>
          <w:sz w:val="22"/>
          <w:szCs w:val="22"/>
        </w:rPr>
        <w:t xml:space="preserve"> nuorodos į juos. </w:t>
      </w:r>
    </w:p>
    <w:p w14:paraId="0D7BA13D" w14:textId="77777777" w:rsidR="00FB3B87" w:rsidRDefault="00D027D1" w:rsidP="00B162C9">
      <w:pPr>
        <w:ind w:firstLine="851"/>
        <w:jc w:val="both"/>
        <w:rPr>
          <w:rFonts w:ascii="Times New Roman" w:hAnsi="Times New Roman" w:cs="Times New Roman"/>
          <w:sz w:val="24"/>
          <w:szCs w:val="24"/>
        </w:rPr>
      </w:pPr>
      <w:r w:rsidRPr="00FB3B87">
        <w:rPr>
          <w:rFonts w:ascii="Times New Roman" w:hAnsi="Times New Roman" w:cs="Times New Roman"/>
          <w:sz w:val="22"/>
          <w:szCs w:val="22"/>
        </w:rPr>
        <w:t>5.</w:t>
      </w:r>
      <w:r w:rsidR="00B162C9" w:rsidRPr="00FB3B87">
        <w:rPr>
          <w:rFonts w:ascii="Times New Roman" w:hAnsi="Times New Roman" w:cs="Times New Roman"/>
          <w:sz w:val="22"/>
          <w:szCs w:val="22"/>
        </w:rPr>
        <w:t> </w:t>
      </w:r>
      <w:r w:rsidRPr="00FB3B87">
        <w:rPr>
          <w:rFonts w:ascii="Times New Roman" w:hAnsi="Times New Roman" w:cs="Times New Roman"/>
          <w:sz w:val="22"/>
          <w:szCs w:val="22"/>
        </w:rPr>
        <w:t>Patvirtinu, kad šis įsipareigojimas yra neatšaukiamas.</w:t>
      </w:r>
      <w:r w:rsidRPr="00916702">
        <w:rPr>
          <w:rFonts w:ascii="Times New Roman" w:hAnsi="Times New Roman" w:cs="Times New Roman"/>
          <w:sz w:val="24"/>
          <w:szCs w:val="24"/>
        </w:rPr>
        <w:t xml:space="preserve"> </w:t>
      </w:r>
    </w:p>
    <w:p w14:paraId="2B17C28A" w14:textId="77777777" w:rsidR="00FB3B87" w:rsidRDefault="00FB3B87" w:rsidP="00FB3B87">
      <w:pPr>
        <w:jc w:val="both"/>
        <w:rPr>
          <w:rFonts w:ascii="Times New Roman" w:hAnsi="Times New Roman" w:cs="Times New Roman"/>
          <w:sz w:val="24"/>
          <w:szCs w:val="24"/>
        </w:rPr>
      </w:pPr>
    </w:p>
    <w:p w14:paraId="64204C56" w14:textId="23EBE0B2" w:rsidR="00B162C9" w:rsidRDefault="00D027D1" w:rsidP="00FB3B87">
      <w:pPr>
        <w:jc w:val="both"/>
        <w:rPr>
          <w:rFonts w:ascii="Times New Roman" w:hAnsi="Times New Roman" w:cs="Times New Roman"/>
          <w:sz w:val="24"/>
          <w:szCs w:val="24"/>
        </w:rPr>
      </w:pPr>
      <w:r w:rsidRPr="00916702">
        <w:rPr>
          <w:rFonts w:ascii="Times New Roman" w:hAnsi="Times New Roman" w:cs="Times New Roman"/>
          <w:sz w:val="24"/>
          <w:szCs w:val="24"/>
        </w:rPr>
        <w:t xml:space="preserve">____________________________________________________ </w:t>
      </w:r>
    </w:p>
    <w:p w14:paraId="44F3B688" w14:textId="03A4CB84" w:rsidR="00D027D1" w:rsidRPr="00916702" w:rsidRDefault="00D027D1" w:rsidP="00FB3B87">
      <w:pPr>
        <w:jc w:val="both"/>
        <w:rPr>
          <w:rFonts w:ascii="Times New Roman" w:hAnsi="Times New Roman" w:cs="Times New Roman"/>
          <w:sz w:val="24"/>
          <w:szCs w:val="24"/>
        </w:rPr>
      </w:pPr>
      <w:r w:rsidRPr="00916702">
        <w:rPr>
          <w:rFonts w:ascii="Times New Roman" w:hAnsi="Times New Roman" w:cs="Times New Roman"/>
          <w:sz w:val="24"/>
          <w:szCs w:val="24"/>
        </w:rPr>
        <w:t>Darbuotojo vardas, pavardė, parašas</w:t>
      </w:r>
    </w:p>
    <w:sectPr w:rsidR="00D027D1" w:rsidRPr="00916702" w:rsidSect="00CC3491">
      <w:headerReference w:type="default" r:id="rId7"/>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9BC82" w14:textId="77777777" w:rsidR="00472462" w:rsidRDefault="00472462" w:rsidP="000E7659">
      <w:r>
        <w:separator/>
      </w:r>
    </w:p>
  </w:endnote>
  <w:endnote w:type="continuationSeparator" w:id="0">
    <w:p w14:paraId="4AE97E99" w14:textId="77777777" w:rsidR="00472462" w:rsidRDefault="00472462" w:rsidP="000E7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A956C" w14:textId="77777777" w:rsidR="00472462" w:rsidRDefault="00472462" w:rsidP="000E7659">
      <w:r>
        <w:separator/>
      </w:r>
    </w:p>
  </w:footnote>
  <w:footnote w:type="continuationSeparator" w:id="0">
    <w:p w14:paraId="2FE07BC4" w14:textId="77777777" w:rsidR="00472462" w:rsidRDefault="00472462" w:rsidP="000E7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7181844"/>
      <w:docPartObj>
        <w:docPartGallery w:val="Page Numbers (Top of Page)"/>
        <w:docPartUnique/>
      </w:docPartObj>
    </w:sdtPr>
    <w:sdtContent>
      <w:p w14:paraId="2A1AC510" w14:textId="77777777" w:rsidR="00CC3491" w:rsidRDefault="00CC3491">
        <w:pPr>
          <w:pStyle w:val="Antrats"/>
          <w:jc w:val="center"/>
        </w:pPr>
      </w:p>
      <w:p w14:paraId="20413B06" w14:textId="21D2F239" w:rsidR="000E7659" w:rsidRPr="00CC3491" w:rsidRDefault="00CC3491" w:rsidP="00CC3491">
        <w:pPr>
          <w:pStyle w:val="Antrats"/>
          <w:jc w:val="center"/>
        </w:pPr>
        <w:r w:rsidRPr="00CC3491">
          <w:rPr>
            <w:rFonts w:ascii="Times New Roman" w:hAnsi="Times New Roman" w:cs="Times New Roman"/>
            <w:sz w:val="24"/>
            <w:szCs w:val="24"/>
          </w:rPr>
          <w:fldChar w:fldCharType="begin"/>
        </w:r>
        <w:r w:rsidRPr="00CC3491">
          <w:rPr>
            <w:rFonts w:ascii="Times New Roman" w:hAnsi="Times New Roman" w:cs="Times New Roman"/>
            <w:sz w:val="24"/>
            <w:szCs w:val="24"/>
          </w:rPr>
          <w:instrText>PAGE   \* MERGEFORMAT</w:instrText>
        </w:r>
        <w:r w:rsidRPr="00CC3491">
          <w:rPr>
            <w:rFonts w:ascii="Times New Roman" w:hAnsi="Times New Roman" w:cs="Times New Roman"/>
            <w:sz w:val="24"/>
            <w:szCs w:val="24"/>
          </w:rPr>
          <w:fldChar w:fldCharType="separate"/>
        </w:r>
        <w:r w:rsidRPr="00CC3491">
          <w:rPr>
            <w:rFonts w:ascii="Times New Roman" w:hAnsi="Times New Roman" w:cs="Times New Roman"/>
            <w:sz w:val="24"/>
            <w:szCs w:val="24"/>
          </w:rPr>
          <w:t>2</w:t>
        </w:r>
        <w:r w:rsidRPr="00CC3491">
          <w:rPr>
            <w:rFonts w:ascii="Times New Roman" w:hAnsi="Times New Roman" w:cs="Times New Roman"/>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86C"/>
    <w:rsid w:val="000B6DA3"/>
    <w:rsid w:val="000E7659"/>
    <w:rsid w:val="00191EED"/>
    <w:rsid w:val="00210BC5"/>
    <w:rsid w:val="002A5BE1"/>
    <w:rsid w:val="002F35E9"/>
    <w:rsid w:val="00301452"/>
    <w:rsid w:val="003348AC"/>
    <w:rsid w:val="003356F5"/>
    <w:rsid w:val="003D699C"/>
    <w:rsid w:val="00472462"/>
    <w:rsid w:val="00474D64"/>
    <w:rsid w:val="004B55BA"/>
    <w:rsid w:val="004C6BDD"/>
    <w:rsid w:val="00547365"/>
    <w:rsid w:val="005A75BC"/>
    <w:rsid w:val="006E5ED4"/>
    <w:rsid w:val="006F776B"/>
    <w:rsid w:val="00715F26"/>
    <w:rsid w:val="0073384E"/>
    <w:rsid w:val="00771C77"/>
    <w:rsid w:val="00802A2A"/>
    <w:rsid w:val="008D486C"/>
    <w:rsid w:val="009045DB"/>
    <w:rsid w:val="00916702"/>
    <w:rsid w:val="00923B3A"/>
    <w:rsid w:val="00A667A6"/>
    <w:rsid w:val="00AA6FC4"/>
    <w:rsid w:val="00AC2143"/>
    <w:rsid w:val="00B162C9"/>
    <w:rsid w:val="00B743D6"/>
    <w:rsid w:val="00CC3491"/>
    <w:rsid w:val="00CC728D"/>
    <w:rsid w:val="00D027D1"/>
    <w:rsid w:val="00ED292F"/>
    <w:rsid w:val="00EE5E94"/>
    <w:rsid w:val="00F03C61"/>
    <w:rsid w:val="00FB3B8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5744E"/>
  <w15:chartTrackingRefBased/>
  <w15:docId w15:val="{516DB50A-E334-4D00-908C-67B334854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A5BE1"/>
    <w:pPr>
      <w:jc w:val="left"/>
    </w:pPr>
    <w:rPr>
      <w:rFonts w:ascii="Calibri" w:eastAsia="Calibri" w:hAnsi="Calibri" w:cs="Arial"/>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916702"/>
    <w:rPr>
      <w:color w:val="0563C1" w:themeColor="hyperlink"/>
      <w:u w:val="single"/>
    </w:rPr>
  </w:style>
  <w:style w:type="character" w:styleId="Neapdorotaspaminjimas">
    <w:name w:val="Unresolved Mention"/>
    <w:basedOn w:val="Numatytasispastraiposriftas"/>
    <w:uiPriority w:val="99"/>
    <w:semiHidden/>
    <w:unhideWhenUsed/>
    <w:rsid w:val="00916702"/>
    <w:rPr>
      <w:color w:val="605E5C"/>
      <w:shd w:val="clear" w:color="auto" w:fill="E1DFDD"/>
    </w:rPr>
  </w:style>
  <w:style w:type="paragraph" w:styleId="Antrats">
    <w:name w:val="header"/>
    <w:basedOn w:val="prastasis"/>
    <w:link w:val="AntratsDiagrama"/>
    <w:uiPriority w:val="99"/>
    <w:unhideWhenUsed/>
    <w:rsid w:val="000E7659"/>
    <w:pPr>
      <w:tabs>
        <w:tab w:val="center" w:pos="4819"/>
        <w:tab w:val="right" w:pos="9638"/>
      </w:tabs>
    </w:pPr>
  </w:style>
  <w:style w:type="character" w:customStyle="1" w:styleId="AntratsDiagrama">
    <w:name w:val="Antraštės Diagrama"/>
    <w:basedOn w:val="Numatytasispastraiposriftas"/>
    <w:link w:val="Antrats"/>
    <w:uiPriority w:val="99"/>
    <w:rsid w:val="000E7659"/>
    <w:rPr>
      <w:rFonts w:ascii="Calibri" w:eastAsia="Calibri" w:hAnsi="Calibri" w:cs="Arial"/>
      <w:sz w:val="20"/>
      <w:szCs w:val="20"/>
      <w:lang w:eastAsia="lt-LT"/>
    </w:rPr>
  </w:style>
  <w:style w:type="paragraph" w:styleId="Porat">
    <w:name w:val="footer"/>
    <w:basedOn w:val="prastasis"/>
    <w:link w:val="PoratDiagrama"/>
    <w:uiPriority w:val="99"/>
    <w:unhideWhenUsed/>
    <w:rsid w:val="000E7659"/>
    <w:pPr>
      <w:tabs>
        <w:tab w:val="center" w:pos="4819"/>
        <w:tab w:val="right" w:pos="9638"/>
      </w:tabs>
    </w:pPr>
  </w:style>
  <w:style w:type="character" w:customStyle="1" w:styleId="PoratDiagrama">
    <w:name w:val="Poraštė Diagrama"/>
    <w:basedOn w:val="Numatytasispastraiposriftas"/>
    <w:link w:val="Porat"/>
    <w:uiPriority w:val="99"/>
    <w:rsid w:val="000E7659"/>
    <w:rPr>
      <w:rFonts w:ascii="Calibri" w:eastAsia="Calibri" w:hAnsi="Calibri" w:cs="Arial"/>
      <w:sz w:val="20"/>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da@ada.l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5</Pages>
  <Words>8945</Words>
  <Characters>5099</Characters>
  <Application>Microsoft Office Word</Application>
  <DocSecurity>0</DocSecurity>
  <Lines>42</Lines>
  <Paragraphs>28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16</cp:revision>
  <cp:lastPrinted>2024-04-16T10:59:00Z</cp:lastPrinted>
  <dcterms:created xsi:type="dcterms:W3CDTF">2024-03-06T11:10:00Z</dcterms:created>
  <dcterms:modified xsi:type="dcterms:W3CDTF">2024-04-16T11:17:00Z</dcterms:modified>
</cp:coreProperties>
</file>